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8B2" w:rsidRDefault="004D18B2" w:rsidP="00895C94">
      <w:pPr>
        <w:pStyle w:val="NoSpacing"/>
      </w:pPr>
      <w:r>
        <w:rPr>
          <w:b/>
        </w:rPr>
        <w:t>Thinking Back</w:t>
      </w:r>
    </w:p>
    <w:p w:rsidR="004D18B2" w:rsidRDefault="004D18B2" w:rsidP="00895C94">
      <w:pPr>
        <w:pStyle w:val="NoSpacing"/>
      </w:pPr>
      <w:r>
        <w:rPr>
          <w:b/>
        </w:rPr>
        <w:t>Estimate.  Explain your estimation.</w:t>
      </w:r>
    </w:p>
    <w:p w:rsidR="004D18B2" w:rsidRDefault="004D18B2" w:rsidP="004D18B2">
      <w:pPr>
        <w:pStyle w:val="NoSpacing"/>
        <w:numPr>
          <w:ilvl w:val="0"/>
          <w:numId w:val="3"/>
        </w:numPr>
      </w:pPr>
      <w:r>
        <w:t xml:space="preserve">What percent </w:t>
      </w:r>
      <w:proofErr w:type="gramStart"/>
      <w:r>
        <w:t>is</w:t>
      </w:r>
      <w:proofErr w:type="gramEnd"/>
      <w:r>
        <w:t xml:space="preserve"> 156 of 850?</w:t>
      </w:r>
    </w:p>
    <w:p w:rsidR="004D18B2" w:rsidRDefault="004D18B2" w:rsidP="004D18B2">
      <w:pPr>
        <w:pStyle w:val="NoSpacing"/>
      </w:pPr>
    </w:p>
    <w:p w:rsidR="004D18B2" w:rsidRDefault="004D18B2" w:rsidP="004D18B2">
      <w:pPr>
        <w:pStyle w:val="NoSpacing"/>
      </w:pPr>
    </w:p>
    <w:p w:rsidR="004D18B2" w:rsidRDefault="004D18B2" w:rsidP="004D18B2">
      <w:pPr>
        <w:pStyle w:val="NoSpacing"/>
      </w:pPr>
    </w:p>
    <w:p w:rsidR="004D18B2" w:rsidRDefault="004D18B2" w:rsidP="004D18B2">
      <w:pPr>
        <w:pStyle w:val="NoSpacing"/>
      </w:pPr>
    </w:p>
    <w:p w:rsidR="004D18B2" w:rsidRDefault="004D18B2" w:rsidP="004D18B2">
      <w:pPr>
        <w:pStyle w:val="NoSpacing"/>
      </w:pPr>
    </w:p>
    <w:p w:rsidR="004D18B2" w:rsidRDefault="004D18B2" w:rsidP="004D18B2">
      <w:pPr>
        <w:pStyle w:val="NoSpacing"/>
        <w:numPr>
          <w:ilvl w:val="0"/>
          <w:numId w:val="3"/>
        </w:numPr>
      </w:pPr>
      <w:r>
        <w:t>Simplify:  (3x -1) (2x -8)</w:t>
      </w:r>
    </w:p>
    <w:p w:rsidR="004D18B2" w:rsidRDefault="004D18B2" w:rsidP="004D18B2">
      <w:pPr>
        <w:pStyle w:val="NoSpacing"/>
      </w:pPr>
    </w:p>
    <w:p w:rsidR="004D18B2" w:rsidRDefault="004D18B2" w:rsidP="004D18B2">
      <w:pPr>
        <w:pStyle w:val="NoSpacing"/>
      </w:pPr>
    </w:p>
    <w:p w:rsidR="004D18B2" w:rsidRDefault="004D18B2" w:rsidP="004D18B2">
      <w:pPr>
        <w:pStyle w:val="NoSpacing"/>
      </w:pPr>
    </w:p>
    <w:p w:rsidR="004D18B2" w:rsidRDefault="004D18B2" w:rsidP="004D18B2">
      <w:pPr>
        <w:pStyle w:val="NoSpacing"/>
      </w:pPr>
    </w:p>
    <w:p w:rsidR="004D18B2" w:rsidRDefault="004D18B2" w:rsidP="004D18B2">
      <w:pPr>
        <w:pStyle w:val="NoSpacing"/>
      </w:pPr>
    </w:p>
    <w:p w:rsidR="004D18B2" w:rsidRDefault="004D18B2" w:rsidP="004D18B2">
      <w:pPr>
        <w:pStyle w:val="NoSpacing"/>
        <w:numPr>
          <w:ilvl w:val="0"/>
          <w:numId w:val="3"/>
        </w:numPr>
      </w:pPr>
      <w:r>
        <w:t xml:space="preserve">Simplify:  </w:t>
      </w:r>
      <m:oMath>
        <m:d>
          <m:dPr>
            <m:ctrlPr>
              <w:rPr>
                <w:rFonts w:ascii="Cambria Math" w:hAnsi="Cambria Math"/>
                <w:i/>
              </w:rPr>
            </m:ctrlPr>
          </m:dPr>
          <m:e>
            <m:r>
              <w:rPr>
                <w:rFonts w:ascii="Cambria Math" w:hAnsi="Cambria Math"/>
              </w:rPr>
              <m:t>5</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-2a+5</m:t>
            </m:r>
          </m:e>
        </m:d>
        <m:r>
          <w:rPr>
            <w:rFonts w:ascii="Cambria Math" w:hAnsi="Cambria Math"/>
          </w:rPr>
          <m:t>- (-3</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+6)</m:t>
        </m:r>
      </m:oMath>
    </w:p>
    <w:p w:rsidR="004D18B2" w:rsidRDefault="004D18B2" w:rsidP="004D18B2">
      <w:pPr>
        <w:pStyle w:val="NoSpacing"/>
      </w:pPr>
    </w:p>
    <w:p w:rsidR="004D18B2" w:rsidRDefault="004D18B2" w:rsidP="004D18B2">
      <w:pPr>
        <w:pStyle w:val="NoSpacing"/>
      </w:pPr>
    </w:p>
    <w:p w:rsidR="004D18B2" w:rsidRDefault="004D18B2" w:rsidP="004D18B2">
      <w:pPr>
        <w:pStyle w:val="NoSpacing"/>
      </w:pPr>
    </w:p>
    <w:p w:rsidR="004D18B2" w:rsidRPr="004D18B2" w:rsidRDefault="004D18B2" w:rsidP="004D18B2">
      <w:pPr>
        <w:pStyle w:val="NoSpacing"/>
      </w:pPr>
    </w:p>
    <w:p w:rsidR="004D18B2" w:rsidRDefault="004D18B2" w:rsidP="00895C94">
      <w:pPr>
        <w:pStyle w:val="NoSpacing"/>
        <w:rPr>
          <w:b/>
        </w:rPr>
      </w:pPr>
    </w:p>
    <w:p w:rsidR="00895C94" w:rsidRDefault="00895C94" w:rsidP="00895C94">
      <w:pPr>
        <w:pStyle w:val="NoSpacing"/>
      </w:pPr>
      <w:r>
        <w:rPr>
          <w:b/>
        </w:rPr>
        <w:t>Thinking Ahead about Evaluating Expressions</w:t>
      </w:r>
    </w:p>
    <w:p w:rsidR="00895C94" w:rsidRDefault="00895C94" w:rsidP="00895C94">
      <w:pPr>
        <w:pStyle w:val="NoSpacing"/>
      </w:pPr>
      <w:r>
        <w:t xml:space="preserve">To prepare for your next class, you should fully understand the following questions.  You should check your answers with the answers in the back of the textbook to make sure you are correct.  </w:t>
      </w:r>
    </w:p>
    <w:p w:rsidR="00895C94" w:rsidRDefault="00895C94" w:rsidP="00895C94">
      <w:pPr>
        <w:pStyle w:val="NoSpacing"/>
      </w:pPr>
      <w:r>
        <w:t>You can get help with this work from the following sources:</w:t>
      </w:r>
    </w:p>
    <w:p w:rsidR="00895C94" w:rsidRDefault="00895C94" w:rsidP="00895C94">
      <w:pPr>
        <w:pStyle w:val="NoSpacing"/>
        <w:numPr>
          <w:ilvl w:val="0"/>
          <w:numId w:val="1"/>
        </w:numPr>
        <w:ind w:left="1080"/>
      </w:pPr>
      <w:r>
        <w:t>Your textbook, pp. 89-92</w:t>
      </w:r>
    </w:p>
    <w:p w:rsidR="00895C94" w:rsidRDefault="00895C94" w:rsidP="00895C94">
      <w:pPr>
        <w:pStyle w:val="NoSpacing"/>
        <w:numPr>
          <w:ilvl w:val="0"/>
          <w:numId w:val="1"/>
        </w:numPr>
        <w:ind w:left="1080"/>
      </w:pPr>
      <w:r>
        <w:t>Visit your instructor during office hours</w:t>
      </w:r>
    </w:p>
    <w:p w:rsidR="00895C94" w:rsidRDefault="00895C94" w:rsidP="00895C94">
      <w:pPr>
        <w:pStyle w:val="NoSpacing"/>
        <w:numPr>
          <w:ilvl w:val="0"/>
          <w:numId w:val="1"/>
        </w:numPr>
        <w:ind w:left="1080"/>
      </w:pPr>
      <w:r>
        <w:t>Go to the Algebra Alcove</w:t>
      </w:r>
    </w:p>
    <w:p w:rsidR="00895C94" w:rsidRDefault="00895C94" w:rsidP="00895C94">
      <w:pPr>
        <w:pStyle w:val="NoSpacing"/>
        <w:numPr>
          <w:ilvl w:val="0"/>
          <w:numId w:val="1"/>
        </w:numPr>
        <w:ind w:left="1080"/>
      </w:pPr>
      <w:r>
        <w:t>Use the following resources on the Internet:</w:t>
      </w:r>
    </w:p>
    <w:p w:rsidR="00895C94" w:rsidRDefault="00895C94" w:rsidP="00895C94">
      <w:pPr>
        <w:pStyle w:val="NoSpacing"/>
        <w:numPr>
          <w:ilvl w:val="0"/>
          <w:numId w:val="2"/>
        </w:numPr>
      </w:pPr>
      <w:r>
        <w:t xml:space="preserve">website:  </w:t>
      </w:r>
      <w:hyperlink r:id="rId7" w:history="1">
        <w:r w:rsidRPr="00895C94">
          <w:rPr>
            <w:rStyle w:val="Hyperlink"/>
          </w:rPr>
          <w:t>http://www.math.com/school/subject2/lessons/S2U2L3GL.html</w:t>
        </w:r>
      </w:hyperlink>
    </w:p>
    <w:p w:rsidR="00895C94" w:rsidRDefault="00895C94" w:rsidP="00895C94">
      <w:pPr>
        <w:pStyle w:val="NoSpacing"/>
        <w:numPr>
          <w:ilvl w:val="0"/>
          <w:numId w:val="2"/>
        </w:numPr>
      </w:pPr>
      <w:r>
        <w:t xml:space="preserve">website:  </w:t>
      </w:r>
      <w:hyperlink r:id="rId8" w:history="1">
        <w:r w:rsidRPr="00895C94">
          <w:rPr>
            <w:rStyle w:val="Hyperlink"/>
          </w:rPr>
          <w:t>http://www.math.unt.edu/mathlab/emathlab/EvalAlgbExprsns.htm</w:t>
        </w:r>
      </w:hyperlink>
    </w:p>
    <w:p w:rsidR="00895C94" w:rsidRDefault="00895C94" w:rsidP="00895C94">
      <w:pPr>
        <w:pStyle w:val="NoSpacing"/>
      </w:pPr>
    </w:p>
    <w:p w:rsidR="00895C94" w:rsidRPr="00895C94" w:rsidRDefault="00895C94" w:rsidP="00895C94">
      <w:pPr>
        <w:pStyle w:val="NoSpacing"/>
      </w:pPr>
      <w:r>
        <w:t>Pr</w:t>
      </w:r>
      <w:r w:rsidR="00076B9C">
        <w:t>oblems from the textbook:  p. 107</w:t>
      </w:r>
      <w:r>
        <w:t>; #3, 5, 13, 21, 23, 25, 39, 52, 53</w:t>
      </w:r>
    </w:p>
    <w:sectPr w:rsidR="00895C94" w:rsidRPr="00895C94" w:rsidSect="006565DA">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35E" w:rsidRDefault="0034335E" w:rsidP="0034335E">
      <w:pPr>
        <w:spacing w:after="0" w:line="240" w:lineRule="auto"/>
      </w:pPr>
      <w:r>
        <w:separator/>
      </w:r>
    </w:p>
  </w:endnote>
  <w:endnote w:type="continuationSeparator" w:id="0">
    <w:p w:rsidR="0034335E" w:rsidRDefault="0034335E" w:rsidP="003433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35E" w:rsidRDefault="0034335E" w:rsidP="0034335E">
      <w:pPr>
        <w:spacing w:after="0" w:line="240" w:lineRule="auto"/>
      </w:pPr>
      <w:r>
        <w:separator/>
      </w:r>
    </w:p>
  </w:footnote>
  <w:footnote w:type="continuationSeparator" w:id="0">
    <w:p w:rsidR="0034335E" w:rsidRDefault="0034335E" w:rsidP="003433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35E" w:rsidRDefault="0034335E">
    <w:pPr>
      <w:pStyle w:val="Header"/>
    </w:pPr>
    <w:r>
      <w:t>TRS 82</w:t>
    </w:r>
    <w:r>
      <w:ptab w:relativeTo="margin" w:alignment="center" w:leader="none"/>
    </w:r>
    <w:r>
      <w:t>Day 22 Homework</w:t>
    </w:r>
    <w:r>
      <w:ptab w:relativeTo="margin" w:alignment="right" w:leader="none"/>
    </w:r>
    <w:r>
      <w:t>Name: 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903E6"/>
    <w:multiLevelType w:val="hybridMultilevel"/>
    <w:tmpl w:val="D0FA7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272D9A"/>
    <w:multiLevelType w:val="hybridMultilevel"/>
    <w:tmpl w:val="602862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991CD3"/>
    <w:multiLevelType w:val="hybridMultilevel"/>
    <w:tmpl w:val="54AA7CF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95C94"/>
    <w:rsid w:val="00076B9C"/>
    <w:rsid w:val="000C6394"/>
    <w:rsid w:val="00110A44"/>
    <w:rsid w:val="00207B31"/>
    <w:rsid w:val="0028542C"/>
    <w:rsid w:val="002F188C"/>
    <w:rsid w:val="003401E0"/>
    <w:rsid w:val="0034335E"/>
    <w:rsid w:val="004D18B2"/>
    <w:rsid w:val="005908DB"/>
    <w:rsid w:val="006565DA"/>
    <w:rsid w:val="00813B9A"/>
    <w:rsid w:val="00895C94"/>
    <w:rsid w:val="008B4188"/>
    <w:rsid w:val="008C233B"/>
    <w:rsid w:val="00941856"/>
    <w:rsid w:val="009A6970"/>
    <w:rsid w:val="00B82B7C"/>
    <w:rsid w:val="00BE3D1F"/>
    <w:rsid w:val="00C01C00"/>
    <w:rsid w:val="00C35290"/>
    <w:rsid w:val="00CE657E"/>
    <w:rsid w:val="00DB5781"/>
    <w:rsid w:val="00E24442"/>
    <w:rsid w:val="00EB1D6A"/>
    <w:rsid w:val="00F735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5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3545"/>
    <w:pPr>
      <w:spacing w:after="0" w:line="240" w:lineRule="auto"/>
    </w:pPr>
  </w:style>
  <w:style w:type="character" w:styleId="Hyperlink">
    <w:name w:val="Hyperlink"/>
    <w:basedOn w:val="DefaultParagraphFont"/>
    <w:uiPriority w:val="99"/>
    <w:unhideWhenUsed/>
    <w:rsid w:val="00895C94"/>
    <w:rPr>
      <w:color w:val="0000FF" w:themeColor="hyperlink"/>
      <w:u w:val="single"/>
    </w:rPr>
  </w:style>
  <w:style w:type="paragraph" w:styleId="BalloonText">
    <w:name w:val="Balloon Text"/>
    <w:basedOn w:val="Normal"/>
    <w:link w:val="BalloonTextChar"/>
    <w:uiPriority w:val="99"/>
    <w:semiHidden/>
    <w:unhideWhenUsed/>
    <w:rsid w:val="0089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C94"/>
    <w:rPr>
      <w:rFonts w:ascii="Tahoma" w:hAnsi="Tahoma" w:cs="Tahoma"/>
      <w:sz w:val="16"/>
      <w:szCs w:val="16"/>
    </w:rPr>
  </w:style>
  <w:style w:type="character" w:styleId="PlaceholderText">
    <w:name w:val="Placeholder Text"/>
    <w:basedOn w:val="DefaultParagraphFont"/>
    <w:uiPriority w:val="99"/>
    <w:semiHidden/>
    <w:rsid w:val="004D18B2"/>
    <w:rPr>
      <w:color w:val="808080"/>
    </w:rPr>
  </w:style>
  <w:style w:type="paragraph" w:styleId="Header">
    <w:name w:val="header"/>
    <w:basedOn w:val="Normal"/>
    <w:link w:val="HeaderChar"/>
    <w:uiPriority w:val="99"/>
    <w:semiHidden/>
    <w:unhideWhenUsed/>
    <w:rsid w:val="003433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335E"/>
  </w:style>
  <w:style w:type="paragraph" w:styleId="Footer">
    <w:name w:val="footer"/>
    <w:basedOn w:val="Normal"/>
    <w:link w:val="FooterChar"/>
    <w:uiPriority w:val="99"/>
    <w:semiHidden/>
    <w:unhideWhenUsed/>
    <w:rsid w:val="003433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3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h.unt.edu/mathlab/emathlab/EvalAlgbExprsns.htm" TargetMode="External"/><Relationship Id="rId3" Type="http://schemas.openxmlformats.org/officeDocument/2006/relationships/settings" Target="settings.xml"/><Relationship Id="rId7" Type="http://schemas.openxmlformats.org/officeDocument/2006/relationships/hyperlink" Target="http://www.math.com/school/subject2/lessons/S2U2L3G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142</Words>
  <Characters>811</Characters>
  <Application>Microsoft Office Word</Application>
  <DocSecurity>0</DocSecurity>
  <Lines>6</Lines>
  <Paragraphs>1</Paragraphs>
  <ScaleCrop>false</ScaleCrop>
  <Company>Fort Lewis College</Company>
  <LinksUpToDate>false</LinksUpToDate>
  <CharactersWithSpaces>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Helpline</dc:creator>
  <cp:keywords/>
  <dc:description/>
  <cp:lastModifiedBy>Helpline</cp:lastModifiedBy>
  <cp:revision>4</cp:revision>
  <cp:lastPrinted>2010-02-10T20:11:00Z</cp:lastPrinted>
  <dcterms:created xsi:type="dcterms:W3CDTF">2010-02-09T00:55:00Z</dcterms:created>
  <dcterms:modified xsi:type="dcterms:W3CDTF">2011-06-02T17:29:00Z</dcterms:modified>
</cp:coreProperties>
</file>