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2E0EE1">
      <w:pPr>
        <w:pBdr>
          <w:bottom w:val="single" w:sz="6" w:space="1" w:color="auto"/>
        </w:pBdr>
        <w:rPr>
          <w:rFonts w:ascii="Arial" w:hAnsi="Arial" w:cs="Arial"/>
          <w:b/>
          <w:sz w:val="28"/>
          <w:szCs w:val="28"/>
        </w:rPr>
      </w:pPr>
      <w:r>
        <w:rPr>
          <w:rFonts w:ascii="Arial" w:hAnsi="Arial" w:cs="Arial"/>
          <w:b/>
          <w:sz w:val="28"/>
          <w:szCs w:val="28"/>
        </w:rPr>
        <w:t xml:space="preserve">February 13, </w:t>
      </w:r>
      <w:proofErr w:type="gramStart"/>
      <w:r>
        <w:rPr>
          <w:rFonts w:ascii="Arial" w:hAnsi="Arial" w:cs="Arial"/>
          <w:b/>
          <w:sz w:val="28"/>
          <w:szCs w:val="28"/>
        </w:rPr>
        <w:t>2014</w:t>
      </w:r>
      <w:r w:rsidR="00B605C6">
        <w:rPr>
          <w:rFonts w:ascii="Arial" w:hAnsi="Arial" w:cs="Arial"/>
          <w:b/>
          <w:sz w:val="28"/>
          <w:szCs w:val="28"/>
        </w:rPr>
        <w:t xml:space="preserve"> </w:t>
      </w:r>
      <w:r w:rsidR="00216EDA">
        <w:rPr>
          <w:rFonts w:ascii="Arial" w:hAnsi="Arial" w:cs="Arial"/>
          <w:b/>
          <w:sz w:val="28"/>
          <w:szCs w:val="28"/>
        </w:rPr>
        <w:t xml:space="preserve"> –</w:t>
      </w:r>
      <w:proofErr w:type="gramEnd"/>
      <w:r w:rsidR="00216EDA">
        <w:rPr>
          <w:rFonts w:ascii="Arial" w:hAnsi="Arial" w:cs="Arial"/>
          <w:b/>
          <w:sz w:val="28"/>
          <w:szCs w:val="28"/>
        </w:rPr>
        <w:t xml:space="preserve">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3A21D1" w:rsidP="003A21D1">
      <w:pPr>
        <w:autoSpaceDE w:val="0"/>
        <w:autoSpaceDN w:val="0"/>
        <w:adjustRightInd w:val="0"/>
      </w:pPr>
      <w:r>
        <w:t xml:space="preserve">Purpose:  This checklist of work that needs to be completed has been provided for your convenience.  You may have multiple assignments and deadlines to keep track of each class.  </w:t>
      </w:r>
      <w:r w:rsidRPr="003A21D1">
        <w:t>“I forgot” or “I did the wrong assignment” are not valid excuses for not</w:t>
      </w:r>
      <w:r>
        <w:t xml:space="preserve"> </w:t>
      </w:r>
      <w:r w:rsidRPr="003A21D1">
        <w:t>having your homework completed.</w:t>
      </w:r>
      <w:r>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908"/>
        <w:gridCol w:w="4860"/>
        <w:gridCol w:w="2808"/>
      </w:tblGrid>
      <w:tr w:rsidR="003A21D1" w:rsidTr="00E169F0">
        <w:tc>
          <w:tcPr>
            <w:tcW w:w="1908" w:type="dxa"/>
          </w:tcPr>
          <w:p w:rsidR="003A21D1" w:rsidRPr="003A21D1" w:rsidRDefault="003A21D1">
            <w:pPr>
              <w:rPr>
                <w:rFonts w:ascii="Arial" w:hAnsi="Arial" w:cs="Arial"/>
                <w:b/>
              </w:rPr>
            </w:pPr>
            <w:r w:rsidRPr="003A21D1">
              <w:rPr>
                <w:rFonts w:ascii="Arial" w:hAnsi="Arial" w:cs="Arial"/>
                <w:b/>
              </w:rPr>
              <w:t>Completed?</w:t>
            </w:r>
          </w:p>
        </w:tc>
        <w:tc>
          <w:tcPr>
            <w:tcW w:w="4860" w:type="dxa"/>
          </w:tcPr>
          <w:p w:rsidR="003A21D1" w:rsidRPr="003A21D1" w:rsidRDefault="003A21D1">
            <w:pPr>
              <w:rPr>
                <w:rFonts w:ascii="Arial" w:hAnsi="Arial" w:cs="Arial"/>
                <w:b/>
              </w:rPr>
            </w:pPr>
            <w:r w:rsidRPr="003A21D1">
              <w:rPr>
                <w:rFonts w:ascii="Arial" w:hAnsi="Arial" w:cs="Arial"/>
                <w:b/>
              </w:rPr>
              <w:t>Assignment</w:t>
            </w:r>
          </w:p>
        </w:tc>
        <w:tc>
          <w:tcPr>
            <w:tcW w:w="2808" w:type="dxa"/>
          </w:tcPr>
          <w:p w:rsidR="003A21D1" w:rsidRPr="003A21D1" w:rsidRDefault="003A21D1">
            <w:pPr>
              <w:rPr>
                <w:rFonts w:ascii="Arial" w:hAnsi="Arial" w:cs="Arial"/>
                <w:b/>
              </w:rPr>
            </w:pPr>
            <w:r w:rsidRPr="003A21D1">
              <w:rPr>
                <w:rFonts w:ascii="Arial" w:hAnsi="Arial" w:cs="Arial"/>
                <w:b/>
              </w:rPr>
              <w:t>Due Date</w:t>
            </w:r>
          </w:p>
        </w:tc>
      </w:tr>
      <w:tr w:rsidR="00E14E50" w:rsidTr="00E169F0">
        <w:tc>
          <w:tcPr>
            <w:tcW w:w="1908" w:type="dxa"/>
          </w:tcPr>
          <w:p w:rsidR="00E14E50" w:rsidRPr="004954D3" w:rsidRDefault="00E14E50"/>
        </w:tc>
        <w:tc>
          <w:tcPr>
            <w:tcW w:w="4860" w:type="dxa"/>
          </w:tcPr>
          <w:p w:rsidR="00E14E50" w:rsidRDefault="00E14E50" w:rsidP="009D4C84">
            <w:r>
              <w:t xml:space="preserve">Count how many pairs of shoes you own and bring that number with you to the next class. </w:t>
            </w:r>
          </w:p>
        </w:tc>
        <w:tc>
          <w:tcPr>
            <w:tcW w:w="2808" w:type="dxa"/>
          </w:tcPr>
          <w:p w:rsidR="00E14E50" w:rsidRDefault="00E14E50" w:rsidP="002E0EE1">
            <w:r>
              <w:t xml:space="preserve">Tuesday, </w:t>
            </w:r>
            <w:r w:rsidR="002E0EE1">
              <w:t>February 18</w:t>
            </w:r>
            <w:r w:rsidR="002E0EE1" w:rsidRPr="002E0EE1">
              <w:rPr>
                <w:vertAlign w:val="superscript"/>
              </w:rPr>
              <w:t>th</w:t>
            </w:r>
            <w:r w:rsidR="002E0EE1">
              <w:t xml:space="preserve"> </w:t>
            </w:r>
            <w:r>
              <w:t xml:space="preserve">     </w:t>
            </w:r>
          </w:p>
        </w:tc>
      </w:tr>
      <w:tr w:rsidR="00E14E50" w:rsidTr="00E169F0">
        <w:tc>
          <w:tcPr>
            <w:tcW w:w="1908" w:type="dxa"/>
          </w:tcPr>
          <w:p w:rsidR="00E14E50" w:rsidRPr="004954D3" w:rsidRDefault="00E14E50"/>
        </w:tc>
        <w:tc>
          <w:tcPr>
            <w:tcW w:w="4860" w:type="dxa"/>
          </w:tcPr>
          <w:p w:rsidR="00E14E50" w:rsidRPr="004954D3" w:rsidRDefault="00E14E50" w:rsidP="00CA5362">
            <w:r>
              <w:t>Complete the Misleading Graphs packet (available on my website).  This packet is MANDATORY to print out.</w:t>
            </w:r>
          </w:p>
        </w:tc>
        <w:tc>
          <w:tcPr>
            <w:tcW w:w="2808" w:type="dxa"/>
          </w:tcPr>
          <w:p w:rsidR="00E14E50" w:rsidRDefault="00E14E50" w:rsidP="002E0EE1">
            <w:r>
              <w:t xml:space="preserve">Tuesday, </w:t>
            </w:r>
            <w:r w:rsidR="002E0EE1">
              <w:t>February 18</w:t>
            </w:r>
            <w:r w:rsidR="002E0EE1" w:rsidRPr="002E0EE1">
              <w:rPr>
                <w:vertAlign w:val="superscript"/>
              </w:rPr>
              <w:t>th</w:t>
            </w:r>
            <w:r w:rsidR="002E0EE1">
              <w:t xml:space="preserve"> </w:t>
            </w:r>
            <w:r>
              <w:t xml:space="preserve">     </w:t>
            </w:r>
          </w:p>
        </w:tc>
      </w:tr>
      <w:tr w:rsidR="00E14E50" w:rsidTr="00E169F0">
        <w:tc>
          <w:tcPr>
            <w:tcW w:w="1908" w:type="dxa"/>
          </w:tcPr>
          <w:p w:rsidR="00E14E50" w:rsidRPr="004954D3" w:rsidRDefault="00E14E50"/>
        </w:tc>
        <w:tc>
          <w:tcPr>
            <w:tcW w:w="4860" w:type="dxa"/>
          </w:tcPr>
          <w:p w:rsidR="00E14E50" w:rsidRDefault="00E14E50" w:rsidP="009D4C84">
            <w:r>
              <w:t xml:space="preserve">If you received below a 90 on your quiz, you must make corrections.  They must be on a separate sheet of paper and stapled to your exam.  </w:t>
            </w:r>
            <w:r w:rsidRPr="00CA5362">
              <w:rPr>
                <w:b/>
                <w:color w:val="FF0000"/>
              </w:rPr>
              <w:t>In addition to solving the problem correctly, you need to explain what you did incorrectly</w:t>
            </w:r>
            <w:r>
              <w:t xml:space="preserve">.  </w:t>
            </w:r>
            <w:r w:rsidRPr="00093A1C">
              <w:rPr>
                <w:b/>
              </w:rPr>
              <w:t>Do not mark on your quiz in any way.</w:t>
            </w:r>
            <w:r>
              <w:t xml:space="preserve">  If you do not follow these directions you will receive a 0 for this assignment.  This will count as a homework grade.  (If you received a 90 or above, you will not be penalized for this homework assignment.)  </w:t>
            </w:r>
          </w:p>
          <w:p w:rsidR="00E14E50" w:rsidRDefault="00E14E50" w:rsidP="009D4C84">
            <w:r>
              <w:t>There is an answer key in the Algebra Alcove you may use to check your answers.  You may access the key anytime the Alcove is open.  If you would like help with the quiz, you must go when there is a 105 tutor available.</w:t>
            </w:r>
          </w:p>
        </w:tc>
        <w:tc>
          <w:tcPr>
            <w:tcW w:w="2808" w:type="dxa"/>
          </w:tcPr>
          <w:p w:rsidR="00E14E50" w:rsidRDefault="00E14E50" w:rsidP="002E0EE1">
            <w:r>
              <w:t xml:space="preserve">Tuesday, </w:t>
            </w:r>
            <w:r w:rsidR="002E0EE1">
              <w:t>February 18</w:t>
            </w:r>
            <w:r w:rsidR="002E0EE1" w:rsidRPr="002E0EE1">
              <w:rPr>
                <w:vertAlign w:val="superscript"/>
              </w:rPr>
              <w:t>th</w:t>
            </w:r>
            <w:r w:rsidR="002E0EE1">
              <w:t xml:space="preserve"> </w:t>
            </w:r>
            <w:r>
              <w:t xml:space="preserve">     </w:t>
            </w:r>
          </w:p>
        </w:tc>
      </w:tr>
      <w:tr w:rsidR="00E14E50" w:rsidTr="00E169F0">
        <w:tc>
          <w:tcPr>
            <w:tcW w:w="1908" w:type="dxa"/>
          </w:tcPr>
          <w:p w:rsidR="00E14E50" w:rsidRPr="004954D3" w:rsidRDefault="00E14E50"/>
        </w:tc>
        <w:tc>
          <w:tcPr>
            <w:tcW w:w="4860" w:type="dxa"/>
          </w:tcPr>
          <w:p w:rsidR="00E14E50" w:rsidRDefault="00E14E50" w:rsidP="0031105C">
            <w:r>
              <w:t>Complete the writing assignment on the Mine Safety article you read the other day for class (available on my website).  Read the directions carefully for this assignment! You may not use your “Get Out of Jail Free” card on this assignment.</w:t>
            </w:r>
          </w:p>
        </w:tc>
        <w:tc>
          <w:tcPr>
            <w:tcW w:w="2808" w:type="dxa"/>
          </w:tcPr>
          <w:p w:rsidR="00E14E50" w:rsidRDefault="00E14E50" w:rsidP="002E0EE1">
            <w:r>
              <w:t xml:space="preserve">Tuesday, </w:t>
            </w:r>
            <w:r w:rsidR="002E0EE1">
              <w:t>February 18</w:t>
            </w:r>
            <w:r w:rsidR="002E0EE1" w:rsidRPr="002E0EE1">
              <w:rPr>
                <w:vertAlign w:val="superscript"/>
              </w:rPr>
              <w:t>th</w:t>
            </w:r>
            <w:r w:rsidR="002E0EE1">
              <w:t xml:space="preserve"> </w:t>
            </w:r>
            <w:bookmarkStart w:id="0" w:name="_GoBack"/>
            <w:bookmarkEnd w:id="0"/>
            <w:r>
              <w:t xml:space="preserve">     </w:t>
            </w:r>
          </w:p>
        </w:tc>
      </w:tr>
    </w:tbl>
    <w:p w:rsidR="002B34C3" w:rsidRDefault="002B34C3"/>
    <w:sectPr w:rsidR="002B34C3" w:rsidSect="0091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62373"/>
    <w:rsid w:val="00070951"/>
    <w:rsid w:val="00093A1C"/>
    <w:rsid w:val="000A1EBD"/>
    <w:rsid w:val="000A736E"/>
    <w:rsid w:val="000C189A"/>
    <w:rsid w:val="000C5E39"/>
    <w:rsid w:val="000E39BA"/>
    <w:rsid w:val="000F59FD"/>
    <w:rsid w:val="0017309C"/>
    <w:rsid w:val="001B2712"/>
    <w:rsid w:val="001C7031"/>
    <w:rsid w:val="001F1A0E"/>
    <w:rsid w:val="00216EDA"/>
    <w:rsid w:val="00262A32"/>
    <w:rsid w:val="00291A32"/>
    <w:rsid w:val="002B0250"/>
    <w:rsid w:val="002B34C3"/>
    <w:rsid w:val="002C5FA1"/>
    <w:rsid w:val="002E0EE1"/>
    <w:rsid w:val="002E161A"/>
    <w:rsid w:val="002F0EAF"/>
    <w:rsid w:val="0031105C"/>
    <w:rsid w:val="00332CAF"/>
    <w:rsid w:val="00341BD9"/>
    <w:rsid w:val="00367889"/>
    <w:rsid w:val="003761F5"/>
    <w:rsid w:val="003A21D1"/>
    <w:rsid w:val="003A3C29"/>
    <w:rsid w:val="003B0212"/>
    <w:rsid w:val="003C15C8"/>
    <w:rsid w:val="003C4A0B"/>
    <w:rsid w:val="003C4AE4"/>
    <w:rsid w:val="003F139D"/>
    <w:rsid w:val="003F16B0"/>
    <w:rsid w:val="004221D2"/>
    <w:rsid w:val="004320FA"/>
    <w:rsid w:val="004357A9"/>
    <w:rsid w:val="00447BEE"/>
    <w:rsid w:val="00453806"/>
    <w:rsid w:val="004635A1"/>
    <w:rsid w:val="00484E2C"/>
    <w:rsid w:val="004954D3"/>
    <w:rsid w:val="004C634F"/>
    <w:rsid w:val="004D32C8"/>
    <w:rsid w:val="004D5A22"/>
    <w:rsid w:val="004F3D30"/>
    <w:rsid w:val="005344B3"/>
    <w:rsid w:val="0054228A"/>
    <w:rsid w:val="00550149"/>
    <w:rsid w:val="00562A1F"/>
    <w:rsid w:val="005A13BC"/>
    <w:rsid w:val="005B6261"/>
    <w:rsid w:val="005C574E"/>
    <w:rsid w:val="005C5BDB"/>
    <w:rsid w:val="006241F4"/>
    <w:rsid w:val="00636FA0"/>
    <w:rsid w:val="00665072"/>
    <w:rsid w:val="00691977"/>
    <w:rsid w:val="006A09EA"/>
    <w:rsid w:val="006B5C25"/>
    <w:rsid w:val="006C0B0F"/>
    <w:rsid w:val="00767A1B"/>
    <w:rsid w:val="00776A73"/>
    <w:rsid w:val="007845E0"/>
    <w:rsid w:val="00786739"/>
    <w:rsid w:val="007A0246"/>
    <w:rsid w:val="007A34E2"/>
    <w:rsid w:val="007C3C35"/>
    <w:rsid w:val="007D4155"/>
    <w:rsid w:val="007D6A66"/>
    <w:rsid w:val="007E18B4"/>
    <w:rsid w:val="00802D40"/>
    <w:rsid w:val="00814367"/>
    <w:rsid w:val="0082610C"/>
    <w:rsid w:val="00827B9F"/>
    <w:rsid w:val="00837699"/>
    <w:rsid w:val="0086132B"/>
    <w:rsid w:val="00863935"/>
    <w:rsid w:val="008D237C"/>
    <w:rsid w:val="00906734"/>
    <w:rsid w:val="00910EA6"/>
    <w:rsid w:val="00913801"/>
    <w:rsid w:val="00916C99"/>
    <w:rsid w:val="00926268"/>
    <w:rsid w:val="009318C2"/>
    <w:rsid w:val="00935DBD"/>
    <w:rsid w:val="0099387A"/>
    <w:rsid w:val="009A5939"/>
    <w:rsid w:val="009B64E0"/>
    <w:rsid w:val="009D4C84"/>
    <w:rsid w:val="009E3931"/>
    <w:rsid w:val="00A4276B"/>
    <w:rsid w:val="00A77F9F"/>
    <w:rsid w:val="00A933E3"/>
    <w:rsid w:val="00AA12C7"/>
    <w:rsid w:val="00AB4619"/>
    <w:rsid w:val="00AD17A3"/>
    <w:rsid w:val="00AF4DAB"/>
    <w:rsid w:val="00B26776"/>
    <w:rsid w:val="00B403E1"/>
    <w:rsid w:val="00B605C6"/>
    <w:rsid w:val="00B86273"/>
    <w:rsid w:val="00BA28FE"/>
    <w:rsid w:val="00BD6BF9"/>
    <w:rsid w:val="00C028DB"/>
    <w:rsid w:val="00C63575"/>
    <w:rsid w:val="00C900F5"/>
    <w:rsid w:val="00CA5362"/>
    <w:rsid w:val="00CD54B6"/>
    <w:rsid w:val="00CE45DE"/>
    <w:rsid w:val="00CF3ABA"/>
    <w:rsid w:val="00CF5699"/>
    <w:rsid w:val="00D16FA6"/>
    <w:rsid w:val="00D4423B"/>
    <w:rsid w:val="00D928AB"/>
    <w:rsid w:val="00DA45C2"/>
    <w:rsid w:val="00DD11F3"/>
    <w:rsid w:val="00DE5C06"/>
    <w:rsid w:val="00E039E5"/>
    <w:rsid w:val="00E14E50"/>
    <w:rsid w:val="00E169F0"/>
    <w:rsid w:val="00E202F4"/>
    <w:rsid w:val="00E374F6"/>
    <w:rsid w:val="00E411AE"/>
    <w:rsid w:val="00E55691"/>
    <w:rsid w:val="00E6220D"/>
    <w:rsid w:val="00F31062"/>
    <w:rsid w:val="00F53089"/>
    <w:rsid w:val="00F95837"/>
    <w:rsid w:val="00FA2A53"/>
    <w:rsid w:val="00FC50C9"/>
    <w:rsid w:val="00FE0071"/>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5</cp:revision>
  <cp:lastPrinted>2013-09-30T19:20:00Z</cp:lastPrinted>
  <dcterms:created xsi:type="dcterms:W3CDTF">2013-09-25T22:18:00Z</dcterms:created>
  <dcterms:modified xsi:type="dcterms:W3CDTF">2014-02-06T10:12:00Z</dcterms:modified>
</cp:coreProperties>
</file>