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A01AE1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980C9F">
        <w:rPr>
          <w:rFonts w:ascii="Arial" w:eastAsia="Calibri" w:hAnsi="Arial" w:cs="Arial"/>
          <w:b/>
          <w:sz w:val="28"/>
          <w:szCs w:val="28"/>
        </w:rPr>
        <w:t>April 16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4D74" w:rsidRDefault="001742AA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for Section 9.5 p. 596</w:t>
            </w:r>
            <w:r w:rsidR="00A94D74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2A52B1" w:rsidRDefault="00FD456E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456E">
              <w:rPr>
                <w:rFonts w:ascii="Arial" w:eastAsia="Calibri" w:hAnsi="Arial" w:cs="Arial"/>
                <w:b/>
                <w:sz w:val="24"/>
                <w:szCs w:val="24"/>
              </w:rPr>
              <w:t>#</w:t>
            </w:r>
            <w:r w:rsidR="00161339">
              <w:rPr>
                <w:rFonts w:ascii="Arial" w:eastAsia="Calibri" w:hAnsi="Arial" w:cs="Arial"/>
                <w:b/>
                <w:sz w:val="24"/>
                <w:szCs w:val="24"/>
              </w:rPr>
              <w:t xml:space="preserve">2, </w:t>
            </w:r>
            <w:r w:rsidRPr="00FD456E">
              <w:rPr>
                <w:rFonts w:ascii="Arial" w:eastAsia="Calibri" w:hAnsi="Arial" w:cs="Arial"/>
                <w:b/>
                <w:sz w:val="24"/>
                <w:szCs w:val="24"/>
              </w:rPr>
              <w:t>3, 6, 7, 12a</w:t>
            </w:r>
          </w:p>
        </w:tc>
        <w:tc>
          <w:tcPr>
            <w:tcW w:w="1998" w:type="dxa"/>
          </w:tcPr>
          <w:p w:rsidR="008A55CD" w:rsidRDefault="00FD456E" w:rsidP="00980C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80C9F">
              <w:rPr>
                <w:rFonts w:ascii="Arial" w:eastAsia="Calibri" w:hAnsi="Arial" w:cs="Arial"/>
                <w:sz w:val="24"/>
                <w:szCs w:val="24"/>
              </w:rPr>
              <w:t>April 18</w:t>
            </w:r>
            <w:r w:rsidR="00980C9F" w:rsidRPr="00980C9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80C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D456E" w:rsidRPr="004B1188" w:rsidTr="00D527A9">
        <w:trPr>
          <w:trHeight w:val="557"/>
        </w:trPr>
        <w:tc>
          <w:tcPr>
            <w:tcW w:w="1818" w:type="dxa"/>
          </w:tcPr>
          <w:p w:rsidR="00FD456E" w:rsidRPr="004B1188" w:rsidRDefault="00FD456E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D456E" w:rsidRDefault="00FD456E" w:rsidP="00657FE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  <w:r w:rsidR="00441254">
              <w:rPr>
                <w:rFonts w:ascii="Arial" w:eastAsia="Calibri" w:hAnsi="Arial" w:cs="Arial"/>
                <w:sz w:val="24"/>
                <w:szCs w:val="24"/>
              </w:rPr>
              <w:t>, if necessary</w:t>
            </w:r>
          </w:p>
        </w:tc>
        <w:tc>
          <w:tcPr>
            <w:tcW w:w="1998" w:type="dxa"/>
          </w:tcPr>
          <w:p w:rsidR="00FD456E" w:rsidRDefault="00A94D74" w:rsidP="00980C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980C9F">
              <w:rPr>
                <w:rFonts w:ascii="Arial" w:eastAsia="Calibri" w:hAnsi="Arial" w:cs="Arial"/>
                <w:sz w:val="24"/>
                <w:szCs w:val="24"/>
              </w:rPr>
              <w:t>April 18</w:t>
            </w:r>
            <w:r w:rsidR="00980C9F" w:rsidRPr="00980C9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80C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3524A7" w:rsidRPr="004B1188" w:rsidTr="00D527A9">
        <w:trPr>
          <w:trHeight w:val="557"/>
        </w:trPr>
        <w:tc>
          <w:tcPr>
            <w:tcW w:w="1818" w:type="dxa"/>
          </w:tcPr>
          <w:p w:rsidR="003524A7" w:rsidRPr="004B1188" w:rsidRDefault="003524A7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524A7" w:rsidRDefault="003524A7" w:rsidP="006A2A4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course evaluation (check your FLC email for instructions) and bring a printed copy of the last page of this to me for extra credit</w:t>
            </w:r>
          </w:p>
        </w:tc>
        <w:tc>
          <w:tcPr>
            <w:tcW w:w="1998" w:type="dxa"/>
          </w:tcPr>
          <w:p w:rsidR="003524A7" w:rsidRDefault="00D41F9D" w:rsidP="00D41F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Sun, </w:t>
            </w:r>
            <w:r w:rsidR="00980C9F">
              <w:rPr>
                <w:rFonts w:ascii="Arial" w:hAnsi="Arial" w:cs="Arial"/>
                <w:sz w:val="24"/>
                <w:szCs w:val="24"/>
              </w:rPr>
              <w:t>April 27</w:t>
            </w:r>
            <w:r w:rsidR="00980C9F" w:rsidRPr="00980C9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80C9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524A7" w:rsidRPr="00481129" w:rsidRDefault="003524A7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email for time deadline)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24E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339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2A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C4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C1E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4A7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4C0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1F75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254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6C2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388C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C9F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423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AE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4D74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44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9D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2EAF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56E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14</cp:revision>
  <dcterms:created xsi:type="dcterms:W3CDTF">2011-11-12T17:40:00Z</dcterms:created>
  <dcterms:modified xsi:type="dcterms:W3CDTF">2014-03-31T17:25:00Z</dcterms:modified>
</cp:coreProperties>
</file>