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FD1" w:rsidRPr="00AE4A20" w:rsidRDefault="001E3B95" w:rsidP="00AE4A20">
      <w:pPr>
        <w:jc w:val="center"/>
        <w:rPr>
          <w:rFonts w:ascii="Arial" w:hAnsi="Arial" w:cs="Arial"/>
          <w:sz w:val="28"/>
          <w:szCs w:val="28"/>
        </w:rPr>
      </w:pPr>
      <w:r>
        <w:rPr>
          <w:rFonts w:ascii="Arial" w:hAnsi="Arial" w:cs="Arial"/>
          <w:b/>
          <w:sz w:val="28"/>
          <w:szCs w:val="28"/>
        </w:rPr>
        <w:t>Math 110 Technical Writing #2</w:t>
      </w:r>
    </w:p>
    <w:p w:rsidR="005E1FD1" w:rsidRPr="000F7637" w:rsidRDefault="005E1FD1"/>
    <w:p w:rsidR="00E23125" w:rsidRPr="000F7637" w:rsidRDefault="00E23125">
      <w:r w:rsidRPr="000F7637">
        <w:rPr>
          <w:b/>
        </w:rPr>
        <w:t>Focus:</w:t>
      </w:r>
      <w:r w:rsidRPr="000F7637">
        <w:t xml:space="preserve">  Using tables and graphs to display data.</w:t>
      </w:r>
    </w:p>
    <w:p w:rsidR="005E1FD1" w:rsidRPr="000F7637" w:rsidRDefault="005E1FD1">
      <w:r w:rsidRPr="000F7637">
        <w:t xml:space="preserve">Tables and graphs are useful for displaying a large amount of data efficiently and in a form that is easy for the reader to interpret.  Lists of numbers are difficult to read in a sentence.  Anytime you have a list of values, consider using a table or a graph.  The decision to use a table or graph depends upon what you want the reader to understand about the data.  Tables are useful when the specific numerical values for a limited data set are important or when highlighting a numerical pattern.  Graphs give a good visual representation and general overview of the data especially for a large amount of data.  Sometimes it is appropriate to use both a table and a graph.    </w:t>
      </w:r>
    </w:p>
    <w:p w:rsidR="005E1FD1" w:rsidRPr="000F7637" w:rsidRDefault="005E1FD1" w:rsidP="00846269"/>
    <w:p w:rsidR="00E23125" w:rsidRPr="000F7637" w:rsidRDefault="00E23125" w:rsidP="004327D2">
      <w:pPr>
        <w:jc w:val="center"/>
        <w:rPr>
          <w:rFonts w:ascii="Arial" w:hAnsi="Arial" w:cs="Arial"/>
        </w:rPr>
      </w:pPr>
      <w:r w:rsidRPr="000F7637">
        <w:rPr>
          <w:rFonts w:ascii="Arial" w:hAnsi="Arial" w:cs="Arial"/>
          <w:b/>
        </w:rPr>
        <w:t>Correct Formatting of Tables and Graphs</w:t>
      </w:r>
    </w:p>
    <w:p w:rsidR="004327D2" w:rsidRPr="000F7637" w:rsidRDefault="004327D2" w:rsidP="00E23125">
      <w:pPr>
        <w:rPr>
          <w:u w:val="single"/>
        </w:rPr>
      </w:pPr>
    </w:p>
    <w:p w:rsidR="00E23125" w:rsidRPr="000F7637" w:rsidRDefault="00E23125" w:rsidP="00E23125">
      <w:r w:rsidRPr="000F7637">
        <w:rPr>
          <w:u w:val="single"/>
        </w:rPr>
        <w:t>Tables</w:t>
      </w:r>
    </w:p>
    <w:p w:rsidR="00E23125" w:rsidRPr="000F7637" w:rsidRDefault="00E23125" w:rsidP="00E23125">
      <w:pPr>
        <w:numPr>
          <w:ilvl w:val="0"/>
          <w:numId w:val="2"/>
        </w:numPr>
      </w:pPr>
      <w:r w:rsidRPr="000F7637">
        <w:t>Title</w:t>
      </w:r>
    </w:p>
    <w:p w:rsidR="00E23125" w:rsidRPr="000F7637" w:rsidRDefault="00E23125" w:rsidP="00E23125">
      <w:pPr>
        <w:numPr>
          <w:ilvl w:val="0"/>
          <w:numId w:val="2"/>
        </w:numPr>
      </w:pPr>
      <w:r w:rsidRPr="000F7637">
        <w:t>Columns or Rows labeled with item and unit</w:t>
      </w:r>
    </w:p>
    <w:p w:rsidR="00E23125" w:rsidRPr="000F7637" w:rsidRDefault="00E23125" w:rsidP="00E23125"/>
    <w:p w:rsidR="00E23125" w:rsidRPr="000F7637" w:rsidRDefault="00E23125" w:rsidP="00E23125">
      <w:r w:rsidRPr="000F7637">
        <w:rPr>
          <w:u w:val="single"/>
        </w:rPr>
        <w:t>Graphs</w:t>
      </w:r>
    </w:p>
    <w:p w:rsidR="00E23125" w:rsidRPr="000F7637" w:rsidRDefault="00E23125" w:rsidP="00E23125">
      <w:pPr>
        <w:numPr>
          <w:ilvl w:val="0"/>
          <w:numId w:val="3"/>
        </w:numPr>
      </w:pPr>
      <w:r w:rsidRPr="000F7637">
        <w:t>Title</w:t>
      </w:r>
    </w:p>
    <w:p w:rsidR="00E23125" w:rsidRPr="000F7637" w:rsidRDefault="00E23125" w:rsidP="00E23125">
      <w:pPr>
        <w:numPr>
          <w:ilvl w:val="0"/>
          <w:numId w:val="3"/>
        </w:numPr>
      </w:pPr>
      <w:r w:rsidRPr="000F7637">
        <w:t>Both axis labeled with item and unit</w:t>
      </w:r>
    </w:p>
    <w:p w:rsidR="00E23125" w:rsidRPr="000F7637" w:rsidRDefault="00E23125" w:rsidP="00E23125">
      <w:pPr>
        <w:numPr>
          <w:ilvl w:val="0"/>
          <w:numId w:val="3"/>
        </w:numPr>
      </w:pPr>
      <w:r w:rsidRPr="000F7637">
        <w:t>Appropriate and consistent scales (unless the graph is a “sketch”)</w:t>
      </w:r>
    </w:p>
    <w:p w:rsidR="00E23125" w:rsidRPr="000F7637" w:rsidRDefault="00E23125" w:rsidP="00E23125">
      <w:pPr>
        <w:numPr>
          <w:ilvl w:val="0"/>
          <w:numId w:val="3"/>
        </w:numPr>
      </w:pPr>
      <w:r w:rsidRPr="000F7637">
        <w:t>Functions are labeled with their equations or names either on the graph or using a key</w:t>
      </w:r>
    </w:p>
    <w:p w:rsidR="00E23125" w:rsidRPr="000F7637" w:rsidRDefault="00E23125" w:rsidP="00E23125">
      <w:pPr>
        <w:numPr>
          <w:ilvl w:val="0"/>
          <w:numId w:val="3"/>
        </w:numPr>
      </w:pPr>
      <w:r w:rsidRPr="000F7637">
        <w:t>Important points are labeled (depends on purpose of graph – this might include intersections, intercepts, maximum/minimum, or a specific point that has importance in the context)</w:t>
      </w:r>
    </w:p>
    <w:p w:rsidR="00E23125" w:rsidRPr="000F7637" w:rsidRDefault="00E23125" w:rsidP="00846269"/>
    <w:p w:rsidR="00E23125" w:rsidRPr="000F7637" w:rsidRDefault="00E23125" w:rsidP="00E23125">
      <w:pPr>
        <w:jc w:val="center"/>
        <w:rPr>
          <w:rFonts w:ascii="Arial" w:hAnsi="Arial" w:cs="Arial"/>
          <w:b/>
        </w:rPr>
      </w:pPr>
      <w:r w:rsidRPr="000F7637">
        <w:rPr>
          <w:rFonts w:ascii="Arial" w:hAnsi="Arial" w:cs="Arial"/>
          <w:b/>
        </w:rPr>
        <w:t>Common Uses of Tables and Graphs</w:t>
      </w:r>
    </w:p>
    <w:p w:rsidR="00E23125" w:rsidRPr="000F7637" w:rsidRDefault="00E23125" w:rsidP="00E23125">
      <w:pPr>
        <w:jc w:val="center"/>
        <w:rPr>
          <w:rFonts w:ascii="Arial" w:hAnsi="Arial" w:cs="Arial"/>
          <w:b/>
        </w:rPr>
      </w:pPr>
    </w:p>
    <w:p w:rsidR="005E1FD1" w:rsidRPr="000F7637" w:rsidRDefault="00732FB4" w:rsidP="00846269">
      <w:r w:rsidRPr="000F7637">
        <w:rPr>
          <w:b/>
        </w:rPr>
        <w:t>1.</w:t>
      </w:r>
      <w:r w:rsidRPr="000F7637">
        <w:rPr>
          <w:b/>
        </w:rPr>
        <w:tab/>
      </w:r>
      <w:r w:rsidR="005E1FD1" w:rsidRPr="000F7637">
        <w:rPr>
          <w:b/>
        </w:rPr>
        <w:t>Illustrating Patterns or Trends</w:t>
      </w:r>
    </w:p>
    <w:p w:rsidR="005E1FD1" w:rsidRPr="000F7637" w:rsidRDefault="005E1FD1" w:rsidP="00846269">
      <w:r w:rsidRPr="000F7637">
        <w:rPr>
          <w:u w:val="single"/>
        </w:rPr>
        <w:t>Example:</w:t>
      </w:r>
      <w:r w:rsidRPr="000F7637">
        <w:t xml:space="preserve">  The height of a ball as it bounces increases then decreases over time.</w:t>
      </w:r>
    </w:p>
    <w:p w:rsidR="005E1FD1" w:rsidRPr="000F7637" w:rsidRDefault="005E1FD1" w:rsidP="006F130A">
      <w:pPr>
        <w:jc w:val="center"/>
        <w:rPr>
          <w:b/>
        </w:rPr>
      </w:pPr>
      <w:r w:rsidRPr="000F7637">
        <w:rPr>
          <w:b/>
        </w:rPr>
        <w:t>Height of Bouncing Ball</w:t>
      </w:r>
    </w:p>
    <w:p w:rsidR="005E1FD1" w:rsidRPr="000F7637" w:rsidRDefault="001F4641" w:rsidP="0084626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74pt;margin-top:10.2pt;width:282pt;height:177.15pt;z-index:251657216">
            <v:imagedata r:id="rId8" o:title=""/>
            <w10:wrap type="square"/>
          </v:shape>
          <o:OLEObject Type="Embed" ProgID="GraphFile" ShapeID="_x0000_s1026" DrawAspect="Content" ObjectID="_1454494221" r:id="rId9"/>
        </w:pic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1440"/>
      </w:tblGrid>
      <w:tr w:rsidR="005E1FD1" w:rsidRPr="000F7637" w:rsidTr="00166578">
        <w:tc>
          <w:tcPr>
            <w:tcW w:w="1428" w:type="dxa"/>
          </w:tcPr>
          <w:p w:rsidR="005E1FD1" w:rsidRPr="000F7637" w:rsidRDefault="005E1FD1" w:rsidP="00166578">
            <w:r w:rsidRPr="000F7637">
              <w:t>Time (sec)</w:t>
            </w:r>
          </w:p>
        </w:tc>
        <w:tc>
          <w:tcPr>
            <w:tcW w:w="1440" w:type="dxa"/>
          </w:tcPr>
          <w:p w:rsidR="005E1FD1" w:rsidRPr="000F7637" w:rsidRDefault="005E1FD1" w:rsidP="00166578">
            <w:r w:rsidRPr="000F7637">
              <w:t>Height (ft)</w:t>
            </w:r>
          </w:p>
        </w:tc>
      </w:tr>
      <w:tr w:rsidR="005E1FD1" w:rsidRPr="000F7637" w:rsidTr="00166578">
        <w:tc>
          <w:tcPr>
            <w:tcW w:w="1428" w:type="dxa"/>
          </w:tcPr>
          <w:p w:rsidR="005E1FD1" w:rsidRPr="000F7637" w:rsidRDefault="005E1FD1" w:rsidP="00166578">
            <w:r w:rsidRPr="000F7637">
              <w:t xml:space="preserve"> 0.00</w:t>
            </w:r>
          </w:p>
        </w:tc>
        <w:tc>
          <w:tcPr>
            <w:tcW w:w="1440" w:type="dxa"/>
          </w:tcPr>
          <w:p w:rsidR="005E1FD1" w:rsidRPr="000F7637" w:rsidRDefault="005E1FD1" w:rsidP="00166578">
            <w:r w:rsidRPr="000F7637">
              <w:t>0.00</w:t>
            </w:r>
          </w:p>
        </w:tc>
      </w:tr>
      <w:tr w:rsidR="005E1FD1" w:rsidRPr="000F7637" w:rsidTr="00166578">
        <w:tc>
          <w:tcPr>
            <w:tcW w:w="1428" w:type="dxa"/>
          </w:tcPr>
          <w:p w:rsidR="005E1FD1" w:rsidRPr="000F7637" w:rsidRDefault="005E1FD1" w:rsidP="00166578">
            <w:r w:rsidRPr="000F7637">
              <w:t>0.17</w:t>
            </w:r>
          </w:p>
        </w:tc>
        <w:tc>
          <w:tcPr>
            <w:tcW w:w="1440" w:type="dxa"/>
          </w:tcPr>
          <w:p w:rsidR="005E1FD1" w:rsidRPr="000F7637" w:rsidRDefault="005E1FD1" w:rsidP="00166578">
            <w:r w:rsidRPr="000F7637">
              <w:t>2.03</w:t>
            </w:r>
          </w:p>
        </w:tc>
      </w:tr>
      <w:tr w:rsidR="005E1FD1" w:rsidRPr="000F7637" w:rsidTr="00166578">
        <w:tc>
          <w:tcPr>
            <w:tcW w:w="1428" w:type="dxa"/>
          </w:tcPr>
          <w:p w:rsidR="005E1FD1" w:rsidRPr="000F7637" w:rsidRDefault="005E1FD1" w:rsidP="00166578">
            <w:r w:rsidRPr="000F7637">
              <w:t xml:space="preserve"> 0.34</w:t>
            </w:r>
          </w:p>
        </w:tc>
        <w:tc>
          <w:tcPr>
            <w:tcW w:w="1440" w:type="dxa"/>
          </w:tcPr>
          <w:p w:rsidR="005E1FD1" w:rsidRPr="000F7637" w:rsidRDefault="005E1FD1" w:rsidP="00166578">
            <w:r w:rsidRPr="000F7637">
              <w:t>3.00</w:t>
            </w:r>
          </w:p>
        </w:tc>
      </w:tr>
      <w:tr w:rsidR="005E1FD1" w:rsidRPr="000F7637" w:rsidTr="00166578">
        <w:tc>
          <w:tcPr>
            <w:tcW w:w="1428" w:type="dxa"/>
          </w:tcPr>
          <w:p w:rsidR="005E1FD1" w:rsidRPr="000F7637" w:rsidRDefault="005E1FD1" w:rsidP="00166578">
            <w:r w:rsidRPr="000F7637">
              <w:t>0.42</w:t>
            </w:r>
          </w:p>
        </w:tc>
        <w:tc>
          <w:tcPr>
            <w:tcW w:w="1440" w:type="dxa"/>
          </w:tcPr>
          <w:p w:rsidR="005E1FD1" w:rsidRPr="000F7637" w:rsidRDefault="005E1FD1" w:rsidP="00166578">
            <w:r w:rsidRPr="000F7637">
              <w:t>3.14</w:t>
            </w:r>
          </w:p>
        </w:tc>
      </w:tr>
      <w:tr w:rsidR="005E1FD1" w:rsidRPr="000F7637" w:rsidTr="00166578">
        <w:tc>
          <w:tcPr>
            <w:tcW w:w="1428" w:type="dxa"/>
          </w:tcPr>
          <w:p w:rsidR="005E1FD1" w:rsidRPr="000F7637" w:rsidRDefault="005E1FD1" w:rsidP="00166578">
            <w:r w:rsidRPr="000F7637">
              <w:t>0.71</w:t>
            </w:r>
          </w:p>
        </w:tc>
        <w:tc>
          <w:tcPr>
            <w:tcW w:w="1440" w:type="dxa"/>
          </w:tcPr>
          <w:p w:rsidR="005E1FD1" w:rsidRPr="000F7637" w:rsidRDefault="005E1FD1" w:rsidP="00166578">
            <w:r w:rsidRPr="000F7637">
              <w:t>1.90</w:t>
            </w:r>
          </w:p>
        </w:tc>
      </w:tr>
      <w:tr w:rsidR="005E1FD1" w:rsidRPr="000F7637" w:rsidTr="00166578">
        <w:tc>
          <w:tcPr>
            <w:tcW w:w="1428" w:type="dxa"/>
          </w:tcPr>
          <w:p w:rsidR="005E1FD1" w:rsidRPr="000F7637" w:rsidRDefault="005E1FD1" w:rsidP="00166578">
            <w:r w:rsidRPr="000F7637">
              <w:t>0.84</w:t>
            </w:r>
          </w:p>
        </w:tc>
        <w:tc>
          <w:tcPr>
            <w:tcW w:w="1440" w:type="dxa"/>
          </w:tcPr>
          <w:p w:rsidR="005E1FD1" w:rsidRPr="000F7637" w:rsidRDefault="005E1FD1" w:rsidP="00166578">
            <w:r w:rsidRPr="000F7637">
              <w:t>0.49</w:t>
            </w:r>
          </w:p>
        </w:tc>
      </w:tr>
      <w:tr w:rsidR="005E1FD1" w:rsidRPr="000F7637" w:rsidTr="00166578">
        <w:tc>
          <w:tcPr>
            <w:tcW w:w="1428" w:type="dxa"/>
          </w:tcPr>
          <w:p w:rsidR="005E1FD1" w:rsidRPr="000F7637" w:rsidRDefault="005E1FD1" w:rsidP="00166578">
            <w:r w:rsidRPr="000F7637">
              <w:t>0.88</w:t>
            </w:r>
          </w:p>
        </w:tc>
        <w:tc>
          <w:tcPr>
            <w:tcW w:w="1440" w:type="dxa"/>
          </w:tcPr>
          <w:p w:rsidR="005E1FD1" w:rsidRPr="000F7637" w:rsidRDefault="005E1FD1" w:rsidP="00166578">
            <w:r w:rsidRPr="000F7637">
              <w:t>0.00</w:t>
            </w:r>
          </w:p>
        </w:tc>
      </w:tr>
    </w:tbl>
    <w:p w:rsidR="005E1FD1" w:rsidRPr="000F7637" w:rsidRDefault="005E1FD1" w:rsidP="00846269"/>
    <w:p w:rsidR="005E1FD1" w:rsidRPr="000F7637" w:rsidRDefault="005E1FD1" w:rsidP="00846269"/>
    <w:p w:rsidR="005E1FD1" w:rsidRPr="000F7637" w:rsidRDefault="005E1FD1"/>
    <w:p w:rsidR="005E1FD1" w:rsidRPr="000F7637" w:rsidRDefault="005E1FD1">
      <w:r w:rsidRPr="000F7637">
        <w:t xml:space="preserve"> </w:t>
      </w:r>
    </w:p>
    <w:p w:rsidR="005E1FD1" w:rsidRPr="000F7637" w:rsidRDefault="005E1FD1"/>
    <w:p w:rsidR="004327D2" w:rsidRPr="000F7637" w:rsidRDefault="005E1FD1">
      <w:r w:rsidRPr="000F7637">
        <w:t>Note:  Table is most useful for seeing exact values.  The graph gives an immediate visual image.  Since both the table and the graph are giving the same information, one title can be use</w:t>
      </w:r>
      <w:r w:rsidR="00732FB4" w:rsidRPr="000F7637">
        <w:t>d</w:t>
      </w:r>
      <w:r w:rsidRPr="000F7637">
        <w:t xml:space="preserve"> for both.</w:t>
      </w:r>
    </w:p>
    <w:p w:rsidR="005E1FD1" w:rsidRPr="000F7637" w:rsidRDefault="004327D2">
      <w:r w:rsidRPr="00AE4A20">
        <w:rPr>
          <w:sz w:val="22"/>
          <w:szCs w:val="22"/>
        </w:rPr>
        <w:br w:type="page"/>
      </w:r>
      <w:r w:rsidR="00732FB4" w:rsidRPr="000F7637">
        <w:rPr>
          <w:b/>
        </w:rPr>
        <w:lastRenderedPageBreak/>
        <w:t>2.</w:t>
      </w:r>
      <w:r w:rsidR="00732FB4" w:rsidRPr="000F7637">
        <w:rPr>
          <w:b/>
        </w:rPr>
        <w:tab/>
      </w:r>
      <w:r w:rsidR="005E1FD1" w:rsidRPr="000F7637">
        <w:rPr>
          <w:b/>
        </w:rPr>
        <w:t>Comparing Values</w:t>
      </w:r>
    </w:p>
    <w:p w:rsidR="005E1FD1" w:rsidRPr="000F7637" w:rsidRDefault="005E1FD1">
      <w:r w:rsidRPr="000F7637">
        <w:t xml:space="preserve">If the actual </w:t>
      </w:r>
      <w:proofErr w:type="gramStart"/>
      <w:r w:rsidRPr="000F7637">
        <w:t>values of a comparison (such as a difference or ratio of two values) is</w:t>
      </w:r>
      <w:proofErr w:type="gramEnd"/>
      <w:r w:rsidRPr="000F7637">
        <w:t xml:space="preserve"> important, it is often useful to add a column to the table to give the actual values.</w:t>
      </w:r>
    </w:p>
    <w:p w:rsidR="005E1FD1" w:rsidRPr="000F7637" w:rsidRDefault="005E1FD1"/>
    <w:p w:rsidR="005E1FD1" w:rsidRPr="000F7637" w:rsidRDefault="005E1FD1">
      <w:r w:rsidRPr="000F7637">
        <w:rPr>
          <w:u w:val="single"/>
        </w:rPr>
        <w:t>Example:</w:t>
      </w:r>
      <w:r w:rsidRPr="000F7637">
        <w:t xml:space="preserve">  The disparity between the median income for males and females increases as the level of education increases.</w:t>
      </w:r>
    </w:p>
    <w:p w:rsidR="00732FB4" w:rsidRPr="000F7637" w:rsidRDefault="00732FB4"/>
    <w:p w:rsidR="005E1FD1" w:rsidRPr="000F7637" w:rsidRDefault="00732FB4" w:rsidP="00166578">
      <w:pPr>
        <w:rPr>
          <w:b/>
        </w:rPr>
      </w:pPr>
      <w:r w:rsidRPr="000F7637">
        <w:rPr>
          <w:b/>
        </w:rPr>
        <w:t>*</w:t>
      </w:r>
      <w:r w:rsidR="005E1FD1" w:rsidRPr="000F7637">
        <w:rPr>
          <w:b/>
        </w:rPr>
        <w:t>2005 Median Income</w:t>
      </w:r>
      <w:r w:rsidRPr="000F7637">
        <w:rPr>
          <w:b/>
        </w:rPr>
        <w:t xml:space="preserve"> (in Dollars)</w:t>
      </w:r>
      <w:r w:rsidR="005E1FD1" w:rsidRPr="000F7637">
        <w:rPr>
          <w:b/>
        </w:rPr>
        <w:t xml:space="preserve"> of Americans by Level of Education and Gender</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1320"/>
        <w:gridCol w:w="1560"/>
        <w:gridCol w:w="1320"/>
      </w:tblGrid>
      <w:tr w:rsidR="005E1FD1" w:rsidRPr="000F7637" w:rsidTr="00166578">
        <w:tc>
          <w:tcPr>
            <w:tcW w:w="2988" w:type="dxa"/>
          </w:tcPr>
          <w:p w:rsidR="005E1FD1" w:rsidRPr="000F7637" w:rsidRDefault="005E1FD1" w:rsidP="00166578">
            <w:pPr>
              <w:rPr>
                <w:b/>
              </w:rPr>
            </w:pPr>
            <w:r w:rsidRPr="000F7637">
              <w:rPr>
                <w:b/>
              </w:rPr>
              <w:t>Level of Education</w:t>
            </w:r>
          </w:p>
        </w:tc>
        <w:tc>
          <w:tcPr>
            <w:tcW w:w="1320" w:type="dxa"/>
          </w:tcPr>
          <w:p w:rsidR="005E1FD1" w:rsidRPr="000F7637" w:rsidRDefault="005E1FD1" w:rsidP="00166578">
            <w:pPr>
              <w:rPr>
                <w:b/>
              </w:rPr>
            </w:pPr>
            <w:r w:rsidRPr="000F7637">
              <w:rPr>
                <w:b/>
              </w:rPr>
              <w:t>Male</w:t>
            </w:r>
          </w:p>
        </w:tc>
        <w:tc>
          <w:tcPr>
            <w:tcW w:w="1560" w:type="dxa"/>
          </w:tcPr>
          <w:p w:rsidR="005E1FD1" w:rsidRPr="000F7637" w:rsidRDefault="005E1FD1" w:rsidP="00166578">
            <w:pPr>
              <w:rPr>
                <w:b/>
              </w:rPr>
            </w:pPr>
            <w:r w:rsidRPr="000F7637">
              <w:rPr>
                <w:b/>
              </w:rPr>
              <w:t xml:space="preserve">Female </w:t>
            </w:r>
          </w:p>
        </w:tc>
        <w:tc>
          <w:tcPr>
            <w:tcW w:w="1320" w:type="dxa"/>
          </w:tcPr>
          <w:p w:rsidR="005E1FD1" w:rsidRPr="000F7637" w:rsidRDefault="005E1FD1" w:rsidP="00166578">
            <w:pPr>
              <w:rPr>
                <w:b/>
              </w:rPr>
            </w:pPr>
            <w:r w:rsidRPr="000F7637">
              <w:rPr>
                <w:b/>
              </w:rPr>
              <w:t>Difference</w:t>
            </w:r>
          </w:p>
        </w:tc>
      </w:tr>
      <w:tr w:rsidR="005E1FD1" w:rsidRPr="000F7637" w:rsidTr="00166578">
        <w:tc>
          <w:tcPr>
            <w:tcW w:w="2988" w:type="dxa"/>
          </w:tcPr>
          <w:p w:rsidR="005E1FD1" w:rsidRPr="000F7637" w:rsidRDefault="005E1FD1" w:rsidP="00166578">
            <w:r w:rsidRPr="000F7637">
              <w:t>&lt; High School</w:t>
            </w:r>
          </w:p>
        </w:tc>
        <w:tc>
          <w:tcPr>
            <w:tcW w:w="1320" w:type="dxa"/>
          </w:tcPr>
          <w:p w:rsidR="005E1FD1" w:rsidRPr="000F7637" w:rsidRDefault="005E1FD1" w:rsidP="00166578">
            <w:r w:rsidRPr="000F7637">
              <w:t>22,138</w:t>
            </w:r>
          </w:p>
        </w:tc>
        <w:tc>
          <w:tcPr>
            <w:tcW w:w="1560" w:type="dxa"/>
          </w:tcPr>
          <w:p w:rsidR="005E1FD1" w:rsidRPr="000F7637" w:rsidRDefault="005E1FD1" w:rsidP="00166578">
            <w:r w:rsidRPr="000F7637">
              <w:t>13,076</w:t>
            </w:r>
          </w:p>
        </w:tc>
        <w:tc>
          <w:tcPr>
            <w:tcW w:w="1320" w:type="dxa"/>
          </w:tcPr>
          <w:p w:rsidR="005E1FD1" w:rsidRPr="000F7637" w:rsidRDefault="005E1FD1" w:rsidP="00166578">
            <w:r w:rsidRPr="000F7637">
              <w:t>9,062</w:t>
            </w:r>
          </w:p>
        </w:tc>
      </w:tr>
      <w:tr w:rsidR="005E1FD1" w:rsidRPr="000F7637" w:rsidTr="00166578">
        <w:tc>
          <w:tcPr>
            <w:tcW w:w="2988" w:type="dxa"/>
          </w:tcPr>
          <w:p w:rsidR="005E1FD1" w:rsidRPr="000F7637" w:rsidRDefault="005E1FD1" w:rsidP="00166578">
            <w:r w:rsidRPr="000F7637">
              <w:t>High School Diploma</w:t>
            </w:r>
          </w:p>
        </w:tc>
        <w:tc>
          <w:tcPr>
            <w:tcW w:w="1320" w:type="dxa"/>
          </w:tcPr>
          <w:p w:rsidR="005E1FD1" w:rsidRPr="000F7637" w:rsidRDefault="005E1FD1" w:rsidP="00166578">
            <w:r w:rsidRPr="000F7637">
              <w:t>31,683</w:t>
            </w:r>
          </w:p>
        </w:tc>
        <w:tc>
          <w:tcPr>
            <w:tcW w:w="1560" w:type="dxa"/>
          </w:tcPr>
          <w:p w:rsidR="005E1FD1" w:rsidRPr="000F7637" w:rsidRDefault="005E1FD1" w:rsidP="00166578">
            <w:r w:rsidRPr="000F7637">
              <w:t>20,179</w:t>
            </w:r>
          </w:p>
        </w:tc>
        <w:tc>
          <w:tcPr>
            <w:tcW w:w="1320" w:type="dxa"/>
          </w:tcPr>
          <w:p w:rsidR="005E1FD1" w:rsidRPr="000F7637" w:rsidRDefault="005E1FD1" w:rsidP="00166578">
            <w:r w:rsidRPr="000F7637">
              <w:t>11,504</w:t>
            </w:r>
          </w:p>
        </w:tc>
      </w:tr>
      <w:tr w:rsidR="005E1FD1" w:rsidRPr="000F7637" w:rsidTr="00166578">
        <w:tc>
          <w:tcPr>
            <w:tcW w:w="2988" w:type="dxa"/>
          </w:tcPr>
          <w:p w:rsidR="005E1FD1" w:rsidRPr="000F7637" w:rsidRDefault="005E1FD1" w:rsidP="00166578">
            <w:r w:rsidRPr="000F7637">
              <w:t>Some college/Assoc. Degree</w:t>
            </w:r>
          </w:p>
        </w:tc>
        <w:tc>
          <w:tcPr>
            <w:tcW w:w="1320" w:type="dxa"/>
          </w:tcPr>
          <w:p w:rsidR="005E1FD1" w:rsidRPr="000F7637" w:rsidRDefault="005E1FD1" w:rsidP="00166578">
            <w:r w:rsidRPr="000F7637">
              <w:t>39,601</w:t>
            </w:r>
          </w:p>
        </w:tc>
        <w:tc>
          <w:tcPr>
            <w:tcW w:w="1560" w:type="dxa"/>
          </w:tcPr>
          <w:p w:rsidR="005E1FD1" w:rsidRPr="000F7637" w:rsidRDefault="005E1FD1" w:rsidP="00166578">
            <w:r w:rsidRPr="000F7637">
              <w:t>25,736</w:t>
            </w:r>
          </w:p>
        </w:tc>
        <w:tc>
          <w:tcPr>
            <w:tcW w:w="1320" w:type="dxa"/>
          </w:tcPr>
          <w:p w:rsidR="005E1FD1" w:rsidRPr="000F7637" w:rsidRDefault="005E1FD1" w:rsidP="00166578">
            <w:r w:rsidRPr="000F7637">
              <w:t>13,865</w:t>
            </w:r>
          </w:p>
        </w:tc>
      </w:tr>
      <w:tr w:rsidR="005E1FD1" w:rsidRPr="000F7637" w:rsidTr="00166578">
        <w:tc>
          <w:tcPr>
            <w:tcW w:w="2988" w:type="dxa"/>
          </w:tcPr>
          <w:p w:rsidR="005E1FD1" w:rsidRPr="000F7637" w:rsidRDefault="005E1FD1" w:rsidP="00166578">
            <w:r w:rsidRPr="000F7637">
              <w:t>Bachelors Degree</w:t>
            </w:r>
          </w:p>
        </w:tc>
        <w:tc>
          <w:tcPr>
            <w:tcW w:w="1320" w:type="dxa"/>
          </w:tcPr>
          <w:p w:rsidR="005E1FD1" w:rsidRPr="000F7637" w:rsidRDefault="005E1FD1" w:rsidP="00166578">
            <w:r w:rsidRPr="000F7637">
              <w:t>53,693</w:t>
            </w:r>
          </w:p>
        </w:tc>
        <w:tc>
          <w:tcPr>
            <w:tcW w:w="1560" w:type="dxa"/>
          </w:tcPr>
          <w:p w:rsidR="005E1FD1" w:rsidRPr="000F7637" w:rsidRDefault="005E1FD1" w:rsidP="00166578">
            <w:r w:rsidRPr="000F7637">
              <w:t>36,250</w:t>
            </w:r>
          </w:p>
        </w:tc>
        <w:tc>
          <w:tcPr>
            <w:tcW w:w="1320" w:type="dxa"/>
          </w:tcPr>
          <w:p w:rsidR="005E1FD1" w:rsidRPr="000F7637" w:rsidRDefault="005E1FD1" w:rsidP="00166578">
            <w:r w:rsidRPr="000F7637">
              <w:t>17,443</w:t>
            </w:r>
          </w:p>
        </w:tc>
      </w:tr>
      <w:tr w:rsidR="005E1FD1" w:rsidRPr="000F7637" w:rsidTr="00166578">
        <w:tc>
          <w:tcPr>
            <w:tcW w:w="2988" w:type="dxa"/>
          </w:tcPr>
          <w:p w:rsidR="005E1FD1" w:rsidRPr="000F7637" w:rsidRDefault="005E1FD1" w:rsidP="00166578">
            <w:r w:rsidRPr="000F7637">
              <w:t>Graduate or Professional Degree</w:t>
            </w:r>
          </w:p>
        </w:tc>
        <w:tc>
          <w:tcPr>
            <w:tcW w:w="1320" w:type="dxa"/>
          </w:tcPr>
          <w:p w:rsidR="005E1FD1" w:rsidRPr="000F7637" w:rsidRDefault="005E1FD1" w:rsidP="00166578">
            <w:r w:rsidRPr="000F7637">
              <w:t>71,918</w:t>
            </w:r>
          </w:p>
        </w:tc>
        <w:tc>
          <w:tcPr>
            <w:tcW w:w="1560" w:type="dxa"/>
          </w:tcPr>
          <w:p w:rsidR="005E1FD1" w:rsidRPr="000F7637" w:rsidRDefault="005E1FD1" w:rsidP="00166578">
            <w:r w:rsidRPr="000F7637">
              <w:t>47,319</w:t>
            </w:r>
          </w:p>
        </w:tc>
        <w:tc>
          <w:tcPr>
            <w:tcW w:w="1320" w:type="dxa"/>
          </w:tcPr>
          <w:p w:rsidR="005E1FD1" w:rsidRPr="000F7637" w:rsidRDefault="005E1FD1" w:rsidP="00166578">
            <w:r w:rsidRPr="000F7637">
              <w:t>24,599</w:t>
            </w:r>
          </w:p>
        </w:tc>
      </w:tr>
    </w:tbl>
    <w:p w:rsidR="00732FB4" w:rsidRPr="000F7637" w:rsidRDefault="00732FB4"/>
    <w:p w:rsidR="00732FB4" w:rsidRPr="000F7637" w:rsidRDefault="00732FB4"/>
    <w:p w:rsidR="00732FB4" w:rsidRPr="000F7637" w:rsidRDefault="00732FB4"/>
    <w:p w:rsidR="00732FB4" w:rsidRPr="000F7637" w:rsidRDefault="00732FB4"/>
    <w:p w:rsidR="00732FB4" w:rsidRPr="000F7637" w:rsidRDefault="00732FB4"/>
    <w:p w:rsidR="00732FB4" w:rsidRPr="000F7637" w:rsidRDefault="00732FB4"/>
    <w:p w:rsidR="00732FB4" w:rsidRPr="000F7637" w:rsidRDefault="00732FB4"/>
    <w:p w:rsidR="00732FB4" w:rsidRPr="000F7637" w:rsidRDefault="00732FB4"/>
    <w:p w:rsidR="005E1FD1" w:rsidRPr="000F7637" w:rsidRDefault="005E1FD1">
      <w:r w:rsidRPr="000F7637">
        <w:rPr>
          <w:i/>
        </w:rPr>
        <w:t>Note</w:t>
      </w:r>
      <w:r w:rsidRPr="000F7637">
        <w:t>:  Here the data is fairly limited and the actual values are of interest so a table is a good choice.  A bar graph could also be used for a visual representation.</w:t>
      </w:r>
    </w:p>
    <w:p w:rsidR="005E1FD1" w:rsidRPr="000F7637" w:rsidRDefault="005E1FD1">
      <w:r w:rsidRPr="000F7637">
        <w:t>*US Census Bureau</w:t>
      </w:r>
    </w:p>
    <w:p w:rsidR="00732FB4" w:rsidRPr="000F7637" w:rsidRDefault="00732FB4">
      <w:pPr>
        <w:rPr>
          <w:u w:val="single"/>
        </w:rPr>
      </w:pPr>
    </w:p>
    <w:p w:rsidR="005E1FD1" w:rsidRPr="000F7637" w:rsidRDefault="001F4641">
      <w:r>
        <w:rPr>
          <w:noProof/>
        </w:rPr>
        <w:pict>
          <v:shape id="_x0000_s1027" type="#_x0000_t75" style="position:absolute;margin-left:0;margin-top:27.75pt;width:249.75pt;height:156.9pt;z-index:251658240">
            <v:imagedata r:id="rId10" o:title=""/>
            <w10:wrap type="square"/>
          </v:shape>
          <o:OLEObject Type="Embed" ProgID="GraphFile" ShapeID="_x0000_s1027" DrawAspect="Content" ObjectID="_1454494222" r:id="rId11"/>
        </w:pict>
      </w:r>
      <w:r w:rsidR="005E1FD1" w:rsidRPr="000F7637">
        <w:rPr>
          <w:u w:val="single"/>
        </w:rPr>
        <w:t>Example:</w:t>
      </w:r>
      <w:r w:rsidR="005E1FD1" w:rsidRPr="000F7637">
        <w:t xml:space="preserve">  $1000 invested at 5% will eventually have a greater value than $2000 invested at 2.5%.</w:t>
      </w:r>
    </w:p>
    <w:p w:rsidR="005E1FD1" w:rsidRPr="000F7637" w:rsidRDefault="005E1FD1">
      <w:r w:rsidRPr="000F7637">
        <w:t>Note:  Here the general trends are more important than specific values.  The comparison is illustrated effectively with the graph.</w:t>
      </w:r>
    </w:p>
    <w:p w:rsidR="005E1FD1" w:rsidRPr="000F7637" w:rsidRDefault="005E1FD1"/>
    <w:p w:rsidR="005E1FD1" w:rsidRPr="000F7637" w:rsidRDefault="005E1FD1"/>
    <w:p w:rsidR="005E1FD1" w:rsidRPr="000F7637" w:rsidRDefault="005E1FD1"/>
    <w:p w:rsidR="005E1FD1" w:rsidRPr="000F7637" w:rsidRDefault="005E1FD1"/>
    <w:p w:rsidR="005E1FD1" w:rsidRPr="000F7637" w:rsidRDefault="005E1FD1"/>
    <w:p w:rsidR="005E1FD1" w:rsidRPr="000F7637" w:rsidRDefault="005E1FD1"/>
    <w:p w:rsidR="005E1FD1" w:rsidRPr="000F7637" w:rsidRDefault="005E1FD1"/>
    <w:p w:rsidR="005E1FD1" w:rsidRPr="000F7637" w:rsidRDefault="005E1FD1"/>
    <w:p w:rsidR="005E1FD1" w:rsidRPr="000F7637" w:rsidRDefault="005E1FD1"/>
    <w:p w:rsidR="005E1FD1" w:rsidRPr="000F7637" w:rsidRDefault="00732FB4">
      <w:r w:rsidRPr="000F7637">
        <w:rPr>
          <w:b/>
        </w:rPr>
        <w:t>3.</w:t>
      </w:r>
      <w:r w:rsidRPr="000F7637">
        <w:rPr>
          <w:b/>
        </w:rPr>
        <w:tab/>
      </w:r>
      <w:r w:rsidR="005E1FD1" w:rsidRPr="000F7637">
        <w:rPr>
          <w:b/>
        </w:rPr>
        <w:t>Showing Change Over Time</w:t>
      </w:r>
    </w:p>
    <w:p w:rsidR="005E1FD1" w:rsidRPr="000F7637" w:rsidRDefault="005E1FD1">
      <w:r w:rsidRPr="000F7637">
        <w:t>The investment example above also demonstrates how a graph can be used to demonstrate change over time.  This graph could have been used to show how the earnings for the investments are gradual at first and then increase.</w:t>
      </w:r>
    </w:p>
    <w:p w:rsidR="005E1FD1" w:rsidRPr="000F7637" w:rsidRDefault="005E1FD1"/>
    <w:p w:rsidR="005E1FD1" w:rsidRPr="000F7637" w:rsidRDefault="005E1FD1">
      <w:r w:rsidRPr="000F7637">
        <w:t>Tables can also be used to show change over time for a small data set.  Sometimes a horizontal orientation can help the reader see the change more easily.</w:t>
      </w:r>
    </w:p>
    <w:p w:rsidR="005E1FD1" w:rsidRPr="000F7637" w:rsidRDefault="005E1FD1"/>
    <w:p w:rsidR="005E1FD1" w:rsidRPr="000F7637" w:rsidRDefault="005E1FD1">
      <w:r w:rsidRPr="000F7637">
        <w:rPr>
          <w:u w:val="single"/>
        </w:rPr>
        <w:t>Example:</w:t>
      </w:r>
      <w:r w:rsidRPr="000F7637">
        <w:t xml:space="preserve">  With one exception. </w:t>
      </w:r>
      <w:proofErr w:type="gramStart"/>
      <w:r w:rsidRPr="000F7637">
        <w:t>employer</w:t>
      </w:r>
      <w:proofErr w:type="gramEnd"/>
      <w:r w:rsidRPr="000F7637">
        <w:t xml:space="preserve"> costs for employee compensation rose every year from 1993 to 2000.</w:t>
      </w:r>
    </w:p>
    <w:p w:rsidR="005E1FD1" w:rsidRPr="000F7637" w:rsidRDefault="005E1FD1">
      <w:pPr>
        <w:rPr>
          <w:b/>
        </w:rPr>
      </w:pPr>
      <w:r w:rsidRPr="000F7637">
        <w:rPr>
          <w:b/>
        </w:rPr>
        <w:t>*Average Employer Cost for Employee Compensation (per hour worked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
        <w:gridCol w:w="1064"/>
        <w:gridCol w:w="1064"/>
        <w:gridCol w:w="1064"/>
        <w:gridCol w:w="1064"/>
        <w:gridCol w:w="1064"/>
        <w:gridCol w:w="1064"/>
        <w:gridCol w:w="1064"/>
        <w:gridCol w:w="1064"/>
      </w:tblGrid>
      <w:tr w:rsidR="005E1FD1" w:rsidRPr="000F7637" w:rsidTr="00166578">
        <w:tc>
          <w:tcPr>
            <w:tcW w:w="1064" w:type="dxa"/>
          </w:tcPr>
          <w:p w:rsidR="005E1FD1" w:rsidRPr="000F7637" w:rsidRDefault="005E1FD1">
            <w:pPr>
              <w:rPr>
                <w:b/>
              </w:rPr>
            </w:pPr>
            <w:r w:rsidRPr="000F7637">
              <w:rPr>
                <w:b/>
              </w:rPr>
              <w:t>Year</w:t>
            </w:r>
          </w:p>
        </w:tc>
        <w:tc>
          <w:tcPr>
            <w:tcW w:w="1064" w:type="dxa"/>
          </w:tcPr>
          <w:p w:rsidR="005E1FD1" w:rsidRPr="000F7637" w:rsidRDefault="005E1FD1">
            <w:pPr>
              <w:rPr>
                <w:b/>
              </w:rPr>
            </w:pPr>
            <w:r w:rsidRPr="000F7637">
              <w:rPr>
                <w:b/>
              </w:rPr>
              <w:t>1993</w:t>
            </w:r>
          </w:p>
        </w:tc>
        <w:tc>
          <w:tcPr>
            <w:tcW w:w="1064" w:type="dxa"/>
          </w:tcPr>
          <w:p w:rsidR="005E1FD1" w:rsidRPr="000F7637" w:rsidRDefault="005E1FD1">
            <w:pPr>
              <w:rPr>
                <w:b/>
              </w:rPr>
            </w:pPr>
            <w:r w:rsidRPr="000F7637">
              <w:rPr>
                <w:b/>
              </w:rPr>
              <w:t>1994</w:t>
            </w:r>
          </w:p>
        </w:tc>
        <w:tc>
          <w:tcPr>
            <w:tcW w:w="1064" w:type="dxa"/>
          </w:tcPr>
          <w:p w:rsidR="005E1FD1" w:rsidRPr="000F7637" w:rsidRDefault="005E1FD1">
            <w:pPr>
              <w:rPr>
                <w:b/>
              </w:rPr>
            </w:pPr>
            <w:r w:rsidRPr="000F7637">
              <w:rPr>
                <w:b/>
              </w:rPr>
              <w:t>1995</w:t>
            </w:r>
          </w:p>
        </w:tc>
        <w:tc>
          <w:tcPr>
            <w:tcW w:w="1064" w:type="dxa"/>
          </w:tcPr>
          <w:p w:rsidR="005E1FD1" w:rsidRPr="000F7637" w:rsidRDefault="005E1FD1">
            <w:pPr>
              <w:rPr>
                <w:b/>
              </w:rPr>
            </w:pPr>
            <w:r w:rsidRPr="000F7637">
              <w:rPr>
                <w:b/>
              </w:rPr>
              <w:t>1996</w:t>
            </w:r>
          </w:p>
        </w:tc>
        <w:tc>
          <w:tcPr>
            <w:tcW w:w="1064" w:type="dxa"/>
          </w:tcPr>
          <w:p w:rsidR="005E1FD1" w:rsidRPr="000F7637" w:rsidRDefault="005E1FD1">
            <w:pPr>
              <w:rPr>
                <w:b/>
              </w:rPr>
            </w:pPr>
            <w:r w:rsidRPr="000F7637">
              <w:rPr>
                <w:b/>
              </w:rPr>
              <w:t>1997</w:t>
            </w:r>
          </w:p>
        </w:tc>
        <w:tc>
          <w:tcPr>
            <w:tcW w:w="1064" w:type="dxa"/>
          </w:tcPr>
          <w:p w:rsidR="005E1FD1" w:rsidRPr="000F7637" w:rsidRDefault="005E1FD1">
            <w:pPr>
              <w:rPr>
                <w:b/>
              </w:rPr>
            </w:pPr>
            <w:r w:rsidRPr="000F7637">
              <w:rPr>
                <w:b/>
              </w:rPr>
              <w:t>1998</w:t>
            </w:r>
          </w:p>
        </w:tc>
        <w:tc>
          <w:tcPr>
            <w:tcW w:w="1064" w:type="dxa"/>
          </w:tcPr>
          <w:p w:rsidR="005E1FD1" w:rsidRPr="000F7637" w:rsidRDefault="005E1FD1">
            <w:pPr>
              <w:rPr>
                <w:b/>
              </w:rPr>
            </w:pPr>
            <w:r w:rsidRPr="000F7637">
              <w:rPr>
                <w:b/>
              </w:rPr>
              <w:t>1999</w:t>
            </w:r>
          </w:p>
        </w:tc>
        <w:tc>
          <w:tcPr>
            <w:tcW w:w="1064" w:type="dxa"/>
          </w:tcPr>
          <w:p w:rsidR="005E1FD1" w:rsidRPr="000F7637" w:rsidRDefault="005E1FD1">
            <w:pPr>
              <w:rPr>
                <w:b/>
              </w:rPr>
            </w:pPr>
            <w:r w:rsidRPr="000F7637">
              <w:rPr>
                <w:b/>
              </w:rPr>
              <w:t>2000</w:t>
            </w:r>
          </w:p>
        </w:tc>
      </w:tr>
      <w:tr w:rsidR="005E1FD1" w:rsidRPr="000F7637" w:rsidTr="00166578">
        <w:tc>
          <w:tcPr>
            <w:tcW w:w="1064" w:type="dxa"/>
          </w:tcPr>
          <w:p w:rsidR="005E1FD1" w:rsidRPr="000F7637" w:rsidRDefault="005E1FD1">
            <w:pPr>
              <w:rPr>
                <w:b/>
              </w:rPr>
            </w:pPr>
            <w:r w:rsidRPr="000F7637">
              <w:rPr>
                <w:b/>
              </w:rPr>
              <w:t>Cost ($)</w:t>
            </w:r>
          </w:p>
        </w:tc>
        <w:tc>
          <w:tcPr>
            <w:tcW w:w="1064" w:type="dxa"/>
          </w:tcPr>
          <w:p w:rsidR="005E1FD1" w:rsidRPr="000F7637" w:rsidRDefault="005E1FD1">
            <w:r w:rsidRPr="000F7637">
              <w:t>17.88</w:t>
            </w:r>
          </w:p>
        </w:tc>
        <w:tc>
          <w:tcPr>
            <w:tcW w:w="1064" w:type="dxa"/>
          </w:tcPr>
          <w:p w:rsidR="005E1FD1" w:rsidRPr="000F7637" w:rsidRDefault="005E1FD1">
            <w:r w:rsidRPr="000F7637">
              <w:t>18.30</w:t>
            </w:r>
          </w:p>
        </w:tc>
        <w:tc>
          <w:tcPr>
            <w:tcW w:w="1064" w:type="dxa"/>
          </w:tcPr>
          <w:p w:rsidR="005E1FD1" w:rsidRPr="000F7637" w:rsidRDefault="005E1FD1">
            <w:r w:rsidRPr="000F7637">
              <w:t>18.21</w:t>
            </w:r>
          </w:p>
        </w:tc>
        <w:tc>
          <w:tcPr>
            <w:tcW w:w="1064" w:type="dxa"/>
          </w:tcPr>
          <w:p w:rsidR="005E1FD1" w:rsidRPr="000F7637" w:rsidRDefault="005E1FD1">
            <w:r w:rsidRPr="000F7637">
              <w:t>18.68</w:t>
            </w:r>
          </w:p>
        </w:tc>
        <w:tc>
          <w:tcPr>
            <w:tcW w:w="1064" w:type="dxa"/>
          </w:tcPr>
          <w:p w:rsidR="005E1FD1" w:rsidRPr="000F7637" w:rsidRDefault="005E1FD1">
            <w:r w:rsidRPr="000F7637">
              <w:t>19.22</w:t>
            </w:r>
          </w:p>
        </w:tc>
        <w:tc>
          <w:tcPr>
            <w:tcW w:w="1064" w:type="dxa"/>
          </w:tcPr>
          <w:p w:rsidR="005E1FD1" w:rsidRPr="000F7637" w:rsidRDefault="005E1FD1">
            <w:r w:rsidRPr="000F7637">
              <w:t>19.76</w:t>
            </w:r>
          </w:p>
        </w:tc>
        <w:tc>
          <w:tcPr>
            <w:tcW w:w="1064" w:type="dxa"/>
          </w:tcPr>
          <w:p w:rsidR="005E1FD1" w:rsidRPr="000F7637" w:rsidRDefault="005E1FD1">
            <w:r w:rsidRPr="000F7637">
              <w:t>20.29</w:t>
            </w:r>
          </w:p>
        </w:tc>
        <w:tc>
          <w:tcPr>
            <w:tcW w:w="1064" w:type="dxa"/>
          </w:tcPr>
          <w:p w:rsidR="005E1FD1" w:rsidRPr="000F7637" w:rsidRDefault="005E1FD1">
            <w:r w:rsidRPr="000F7637">
              <w:t>21.16</w:t>
            </w:r>
          </w:p>
        </w:tc>
      </w:tr>
    </w:tbl>
    <w:p w:rsidR="005E1FD1" w:rsidRPr="000F7637" w:rsidRDefault="005E1FD1">
      <w:r w:rsidRPr="000F7637">
        <w:t>*Bureau of Labor and Statistics</w:t>
      </w:r>
    </w:p>
    <w:p w:rsidR="005E1FD1" w:rsidRDefault="005E1FD1" w:rsidP="00E818A8">
      <w:pPr>
        <w:jc w:val="center"/>
        <w:rPr>
          <w:rFonts w:ascii="Arial" w:hAnsi="Arial" w:cs="Arial"/>
          <w:b/>
        </w:rPr>
      </w:pPr>
      <w:r>
        <w:rPr>
          <w:b/>
        </w:rPr>
        <w:br w:type="page"/>
      </w:r>
      <w:r w:rsidRPr="00E818A8">
        <w:rPr>
          <w:rFonts w:ascii="Arial" w:hAnsi="Arial" w:cs="Arial"/>
          <w:b/>
        </w:rPr>
        <w:lastRenderedPageBreak/>
        <w:t>Using Technology to Create Graphs and Tables in Written Work</w:t>
      </w:r>
    </w:p>
    <w:p w:rsidR="00E818A8" w:rsidRPr="00E818A8" w:rsidRDefault="00E818A8" w:rsidP="00E818A8">
      <w:pPr>
        <w:jc w:val="center"/>
        <w:rPr>
          <w:rFonts w:ascii="Arial" w:hAnsi="Arial" w:cs="Arial"/>
        </w:rPr>
      </w:pPr>
    </w:p>
    <w:p w:rsidR="00EA3B34" w:rsidRDefault="004327D2" w:rsidP="004327D2">
      <w:pPr>
        <w:numPr>
          <w:ilvl w:val="0"/>
          <w:numId w:val="7"/>
        </w:numPr>
      </w:pPr>
      <w:r w:rsidRPr="000F7637">
        <w:t xml:space="preserve">There is an easy to use freeware program called </w:t>
      </w:r>
      <w:r w:rsidRPr="000F7637">
        <w:rPr>
          <w:i/>
        </w:rPr>
        <w:t>Graph</w:t>
      </w:r>
      <w:r w:rsidRPr="000F7637">
        <w:t xml:space="preserve"> that makes high quality graphs.  This program was used to make the graphs in this document.  </w:t>
      </w:r>
      <w:r w:rsidR="00EA3B34">
        <w:t>This</w:t>
      </w:r>
      <w:r w:rsidR="00DB201A">
        <w:t xml:space="preserve"> program DOES NOT work on</w:t>
      </w:r>
      <w:r w:rsidR="00EA3B34">
        <w:t xml:space="preserve"> Macs.  </w:t>
      </w:r>
    </w:p>
    <w:p w:rsidR="00EA3B34" w:rsidRPr="00EA3B34" w:rsidRDefault="00EA3B34" w:rsidP="00EA3B34">
      <w:pPr>
        <w:numPr>
          <w:ilvl w:val="1"/>
          <w:numId w:val="7"/>
        </w:numPr>
      </w:pPr>
      <w:r>
        <w:t xml:space="preserve">If you have your own computer and would like to download the program, go to your instructor’s webpage.  Select FMP Website </w:t>
      </w:r>
      <w:r>
        <w:sym w:font="Wingdings" w:char="F0E0"/>
      </w:r>
      <w:r>
        <w:t xml:space="preserve"> </w:t>
      </w:r>
      <w:r w:rsidRPr="00EA3B34">
        <w:rPr>
          <w:sz w:val="22"/>
          <w:szCs w:val="22"/>
        </w:rPr>
        <w:t xml:space="preserve">Links to Resources </w:t>
      </w:r>
      <w:r w:rsidRPr="00EA3B34">
        <w:rPr>
          <w:sz w:val="22"/>
          <w:szCs w:val="22"/>
        </w:rPr>
        <w:sym w:font="Wingdings" w:char="F0E0"/>
      </w:r>
      <w:r w:rsidRPr="00EA3B34">
        <w:rPr>
          <w:sz w:val="22"/>
          <w:szCs w:val="22"/>
        </w:rPr>
        <w:t xml:space="preserve"> </w:t>
      </w:r>
      <w:hyperlink r:id="rId12" w:history="1">
        <w:r w:rsidRPr="00EA3B34">
          <w:rPr>
            <w:color w:val="000000" w:themeColor="text1"/>
            <w:sz w:val="22"/>
            <w:szCs w:val="22"/>
          </w:rPr>
          <w:t>Freeware Graph Program Utility</w:t>
        </w:r>
      </w:hyperlink>
      <w:r w:rsidR="006C30C2">
        <w:t xml:space="preserve"> </w:t>
      </w:r>
      <w:r w:rsidR="006C30C2">
        <w:sym w:font="Wingdings" w:char="F0E0"/>
      </w:r>
      <w:r w:rsidR="006C30C2">
        <w:t>Download</w:t>
      </w:r>
      <w:r>
        <w:rPr>
          <w:color w:val="000000" w:themeColor="text1"/>
          <w:sz w:val="22"/>
          <w:szCs w:val="22"/>
        </w:rPr>
        <w:t>.</w:t>
      </w:r>
    </w:p>
    <w:p w:rsidR="004327D2" w:rsidRDefault="00EA3B34" w:rsidP="00EA3B34">
      <w:pPr>
        <w:numPr>
          <w:ilvl w:val="1"/>
          <w:numId w:val="7"/>
        </w:numPr>
      </w:pPr>
      <w:r>
        <w:t>If you would like to use this program on campus, you can access the program by doing the following:</w:t>
      </w:r>
    </w:p>
    <w:p w:rsidR="00EA3B34" w:rsidRDefault="00EA3B34" w:rsidP="00EA3B34">
      <w:pPr>
        <w:pStyle w:val="ListParagraph"/>
        <w:numPr>
          <w:ilvl w:val="0"/>
          <w:numId w:val="18"/>
        </w:numPr>
      </w:pPr>
      <w:r>
        <w:t xml:space="preserve">Select My Computer </w:t>
      </w:r>
      <w:r>
        <w:sym w:font="Wingdings" w:char="F0E0"/>
      </w:r>
      <w:r>
        <w:t xml:space="preserve"> </w:t>
      </w:r>
      <w:proofErr w:type="spellStart"/>
      <w:r w:rsidR="00F84C54" w:rsidRPr="00F84C54">
        <w:t>acadcommon</w:t>
      </w:r>
      <w:proofErr w:type="spellEnd"/>
      <w:r w:rsidR="00F84C54" w:rsidRPr="00F84C54">
        <w:t xml:space="preserve"> on 'faculty'</w:t>
      </w:r>
      <w:r w:rsidR="00F84C54">
        <w:t xml:space="preserve">(O:) </w:t>
      </w:r>
      <w:r w:rsidR="00F84C54">
        <w:sym w:font="Wingdings" w:char="F0E0"/>
      </w:r>
      <w:r w:rsidR="00F84C54">
        <w:t xml:space="preserve"> </w:t>
      </w:r>
      <w:proofErr w:type="spellStart"/>
      <w:r w:rsidR="00543E1B">
        <w:t>Spriggs_Sherri</w:t>
      </w:r>
      <w:proofErr w:type="spellEnd"/>
      <w:r w:rsidR="00F84C54">
        <w:t xml:space="preserve"> </w:t>
      </w:r>
      <w:r w:rsidR="00F84C54">
        <w:sym w:font="Wingdings" w:char="F0E0"/>
      </w:r>
      <w:r w:rsidR="00F84C54">
        <w:t xml:space="preserve"> Graph </w:t>
      </w:r>
      <w:r w:rsidR="00F84C54">
        <w:sym w:font="Wingdings" w:char="F0E0"/>
      </w:r>
      <w:r w:rsidR="00F84C54" w:rsidRPr="00F84C54">
        <w:t xml:space="preserve"> </w:t>
      </w:r>
      <w:r w:rsidR="00F84C54" w:rsidRPr="00F84C54">
        <w:object w:dxaOrig="975" w:dyaOrig="780">
          <v:shape id="_x0000_i1027" type="#_x0000_t75" style="width:48.75pt;height:39pt" o:ole="">
            <v:imagedata r:id="rId13" o:title=""/>
          </v:shape>
          <o:OLEObject Type="Embed" ProgID="Package" ShapeID="_x0000_i1027" DrawAspect="Content" ObjectID="_1454494218" r:id="rId14"/>
        </w:object>
      </w:r>
    </w:p>
    <w:p w:rsidR="00DB201A" w:rsidRDefault="00DB201A" w:rsidP="00EA3B34">
      <w:pPr>
        <w:pStyle w:val="ListParagraph"/>
        <w:numPr>
          <w:ilvl w:val="0"/>
          <w:numId w:val="18"/>
        </w:numPr>
      </w:pPr>
      <w:r>
        <w:t>You can also find this program on any campus lab computer in the Math and Stats folder.</w:t>
      </w:r>
    </w:p>
    <w:p w:rsidR="006C30C2" w:rsidRDefault="006C30C2" w:rsidP="006C30C2">
      <w:pPr>
        <w:pStyle w:val="ListParagraph"/>
        <w:ind w:left="1800"/>
      </w:pPr>
    </w:p>
    <w:p w:rsidR="00F84C54" w:rsidRDefault="00F84C54" w:rsidP="006C30C2">
      <w:pPr>
        <w:pStyle w:val="ListParagraph"/>
        <w:numPr>
          <w:ilvl w:val="0"/>
          <w:numId w:val="19"/>
        </w:numPr>
      </w:pPr>
      <w:r>
        <w:t>Once you have completed your graph, select Edit</w:t>
      </w:r>
      <w:r>
        <w:sym w:font="Wingdings" w:char="F0E0"/>
      </w:r>
      <w:r>
        <w:t>Copy Image.  Once you have your Microsoft Word document opened, select Paste.</w:t>
      </w:r>
    </w:p>
    <w:p w:rsidR="00F84C54" w:rsidRDefault="00F84C54" w:rsidP="00F84C54">
      <w:pPr>
        <w:pStyle w:val="ListParagraph"/>
        <w:ind w:left="1800"/>
      </w:pPr>
    </w:p>
    <w:p w:rsidR="00EA3B34" w:rsidRPr="000F7637" w:rsidRDefault="00EA3B34" w:rsidP="00EA3B34">
      <w:pPr>
        <w:ind w:left="720"/>
      </w:pPr>
    </w:p>
    <w:p w:rsidR="005E1FD1" w:rsidRPr="000F7637" w:rsidRDefault="005E1FD1" w:rsidP="004327D2">
      <w:pPr>
        <w:numPr>
          <w:ilvl w:val="0"/>
          <w:numId w:val="7"/>
        </w:numPr>
      </w:pPr>
      <w:r w:rsidRPr="000F7637">
        <w:t xml:space="preserve">Microsoft Word has a </w:t>
      </w:r>
      <w:r w:rsidRPr="000F7637">
        <w:rPr>
          <w:b/>
        </w:rPr>
        <w:t>Table</w:t>
      </w:r>
      <w:r w:rsidRPr="000F7637">
        <w:t xml:space="preserve"> feature that is very easy to use.  </w:t>
      </w:r>
      <w:r w:rsidR="00DB201A">
        <w:t>In Office</w:t>
      </w:r>
      <w:r w:rsidRPr="000F7637">
        <w:t xml:space="preserve">, the </w:t>
      </w:r>
      <w:r w:rsidRPr="000F7637">
        <w:rPr>
          <w:b/>
        </w:rPr>
        <w:t>Table</w:t>
      </w:r>
      <w:r w:rsidRPr="000F7637">
        <w:t xml:space="preserve"> feature is </w:t>
      </w:r>
      <w:r w:rsidR="00DB201A">
        <w:t xml:space="preserve">found </w:t>
      </w:r>
      <w:r w:rsidRPr="000F7637">
        <w:t xml:space="preserve">under the </w:t>
      </w:r>
      <w:r w:rsidRPr="000F7637">
        <w:rPr>
          <w:b/>
        </w:rPr>
        <w:t>Insert</w:t>
      </w:r>
      <w:r w:rsidRPr="000F7637">
        <w:t xml:space="preserve"> tab.  The </w:t>
      </w:r>
      <w:r w:rsidRPr="000F7637">
        <w:rPr>
          <w:b/>
        </w:rPr>
        <w:t>Table</w:t>
      </w:r>
      <w:r w:rsidRPr="000F7637">
        <w:t xml:space="preserve"> feature is easy to use.  You can find instruction in the Microsoft Office Word Help by typing in “create table”.  Ask your instructor or a computer lab assistant for additional help.</w:t>
      </w:r>
    </w:p>
    <w:p w:rsidR="005E1FD1" w:rsidRPr="000F7637" w:rsidRDefault="005E1FD1" w:rsidP="00734884"/>
    <w:p w:rsidR="005E1FD1" w:rsidRDefault="005E1FD1" w:rsidP="00734884"/>
    <w:p w:rsidR="00F36321" w:rsidRDefault="000F7637" w:rsidP="0078507D">
      <w:pPr>
        <w:jc w:val="center"/>
        <w:rPr>
          <w:b/>
        </w:rPr>
        <w:sectPr w:rsidR="00F36321" w:rsidSect="004327D2">
          <w:pgSz w:w="12240" w:h="15840"/>
          <w:pgMar w:top="1152" w:right="1440" w:bottom="720" w:left="1440" w:header="720" w:footer="720" w:gutter="0"/>
          <w:cols w:space="720"/>
          <w:docGrid w:linePitch="360"/>
        </w:sectPr>
      </w:pPr>
      <w:r>
        <w:rPr>
          <w:b/>
        </w:rPr>
        <w:br w:type="page"/>
      </w:r>
    </w:p>
    <w:p w:rsidR="0078507D" w:rsidRPr="00F47D27" w:rsidRDefault="0078507D" w:rsidP="0078507D">
      <w:pPr>
        <w:jc w:val="center"/>
        <w:rPr>
          <w:rFonts w:ascii="Arial" w:hAnsi="Arial" w:cs="Arial"/>
        </w:rPr>
      </w:pPr>
      <w:r w:rsidRPr="00F47D27">
        <w:rPr>
          <w:rFonts w:ascii="Arial" w:hAnsi="Arial" w:cs="Arial"/>
          <w:b/>
        </w:rPr>
        <w:lastRenderedPageBreak/>
        <w:t>Math 110 Technical Writing #</w:t>
      </w:r>
      <w:r w:rsidR="001E3B95">
        <w:rPr>
          <w:rFonts w:ascii="Arial" w:hAnsi="Arial" w:cs="Arial"/>
          <w:b/>
        </w:rPr>
        <w:t>2</w:t>
      </w:r>
      <w:r w:rsidRPr="00F47D27">
        <w:rPr>
          <w:rFonts w:ascii="Arial" w:hAnsi="Arial" w:cs="Arial"/>
          <w:b/>
        </w:rPr>
        <w:t xml:space="preserve">:  </w:t>
      </w:r>
      <w:r>
        <w:rPr>
          <w:rFonts w:ascii="Arial" w:hAnsi="Arial" w:cs="Arial"/>
          <w:b/>
        </w:rPr>
        <w:t>Using Tables and Graphs</w:t>
      </w:r>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3169"/>
        <w:gridCol w:w="1200"/>
        <w:gridCol w:w="3588"/>
      </w:tblGrid>
      <w:tr w:rsidR="00F84C54" w:rsidTr="00F84C54">
        <w:trPr>
          <w:jc w:val="center"/>
        </w:trPr>
        <w:tc>
          <w:tcPr>
            <w:tcW w:w="1788" w:type="dxa"/>
          </w:tcPr>
          <w:p w:rsidR="00F84C54" w:rsidRDefault="00F84C54" w:rsidP="00F84C54">
            <w:r>
              <w:t>Date Assigned:</w:t>
            </w:r>
          </w:p>
        </w:tc>
        <w:tc>
          <w:tcPr>
            <w:tcW w:w="3169" w:type="dxa"/>
          </w:tcPr>
          <w:p w:rsidR="00F84C54" w:rsidRDefault="002224C1" w:rsidP="00411B6F">
            <w:r>
              <w:t>Wed</w:t>
            </w:r>
            <w:r w:rsidR="005D792D">
              <w:t>nesday</w:t>
            </w:r>
            <w:r>
              <w:t xml:space="preserve">, </w:t>
            </w:r>
            <w:r w:rsidR="00411B6F">
              <w:t>February 26</w:t>
            </w:r>
            <w:r w:rsidR="00411B6F" w:rsidRPr="00411B6F">
              <w:rPr>
                <w:vertAlign w:val="superscript"/>
              </w:rPr>
              <w:t>th</w:t>
            </w:r>
            <w:r w:rsidR="00411B6F">
              <w:t xml:space="preserve"> </w:t>
            </w:r>
          </w:p>
        </w:tc>
        <w:tc>
          <w:tcPr>
            <w:tcW w:w="1200" w:type="dxa"/>
          </w:tcPr>
          <w:p w:rsidR="00F84C54" w:rsidRDefault="00F84C54" w:rsidP="00F84C54">
            <w:r>
              <w:t>Date Due:</w:t>
            </w:r>
          </w:p>
        </w:tc>
        <w:tc>
          <w:tcPr>
            <w:tcW w:w="3588" w:type="dxa"/>
          </w:tcPr>
          <w:p w:rsidR="00F84C54" w:rsidRDefault="002224C1" w:rsidP="00411B6F">
            <w:r>
              <w:t>Wed</w:t>
            </w:r>
            <w:r w:rsidR="005D792D">
              <w:t>nesday</w:t>
            </w:r>
            <w:r w:rsidR="00F84C54">
              <w:t xml:space="preserve">, </w:t>
            </w:r>
            <w:r w:rsidR="00411B6F">
              <w:t>March 5</w:t>
            </w:r>
            <w:r w:rsidR="00411B6F" w:rsidRPr="00411B6F">
              <w:rPr>
                <w:vertAlign w:val="superscript"/>
              </w:rPr>
              <w:t>th</w:t>
            </w:r>
            <w:r w:rsidR="00411B6F">
              <w:t xml:space="preserve"> </w:t>
            </w:r>
          </w:p>
        </w:tc>
      </w:tr>
    </w:tbl>
    <w:p w:rsidR="0078507D" w:rsidRDefault="0078507D" w:rsidP="0078507D"/>
    <w:p w:rsidR="0030258A" w:rsidRPr="00F47D27" w:rsidRDefault="0030258A" w:rsidP="0030258A">
      <w:r w:rsidRPr="00F47D27">
        <w:rPr>
          <w:b/>
        </w:rPr>
        <w:t>Assignment</w:t>
      </w:r>
      <w:r>
        <w:t>:</w:t>
      </w:r>
    </w:p>
    <w:p w:rsidR="0030258A" w:rsidRPr="00B90D2C" w:rsidRDefault="008651A6" w:rsidP="00657DB9">
      <w:pPr>
        <w:autoSpaceDE w:val="0"/>
        <w:autoSpaceDN w:val="0"/>
        <w:adjustRightInd w:val="0"/>
        <w:spacing w:line="276" w:lineRule="auto"/>
        <w:rPr>
          <w:sz w:val="28"/>
          <w:szCs w:val="28"/>
        </w:rPr>
      </w:pPr>
      <w:r>
        <w:t xml:space="preserve">Two </w:t>
      </w:r>
      <w:r w:rsidR="00E72467">
        <w:t>siblings</w:t>
      </w:r>
      <w:r w:rsidR="0025105F">
        <w:t xml:space="preserve"> have been </w:t>
      </w:r>
      <w:r w:rsidR="00E86FF8">
        <w:t>accumulating stickers</w:t>
      </w:r>
      <w:r w:rsidR="0025105F">
        <w:t xml:space="preserve"> for a number of years</w:t>
      </w:r>
      <w:r>
        <w:t>.</w:t>
      </w:r>
      <w:r w:rsidR="0025105F">
        <w:t xml:space="preserve">  The </w:t>
      </w:r>
      <w:r w:rsidR="00E86FF8">
        <w:t xml:space="preserve">number of stickers that they have in their shoe boxes, </w:t>
      </w:r>
      <w:r w:rsidR="00E86FF8" w:rsidRPr="00E86FF8">
        <w:rPr>
          <w:i/>
        </w:rPr>
        <w:t>S</w:t>
      </w:r>
      <w:r w:rsidR="00F67062">
        <w:t xml:space="preserve">, since </w:t>
      </w:r>
      <w:r w:rsidR="00E72467">
        <w:t>2001</w:t>
      </w:r>
      <w:r w:rsidR="00F67062">
        <w:t xml:space="preserve"> </w:t>
      </w:r>
      <w:r w:rsidR="0025105F">
        <w:t>can be modeled by the following equations:</w:t>
      </w:r>
    </w:p>
    <w:p w:rsidR="0030258A" w:rsidRPr="0056550B" w:rsidRDefault="00E86FF8" w:rsidP="00657DB9">
      <w:pPr>
        <w:autoSpaceDE w:val="0"/>
        <w:autoSpaceDN w:val="0"/>
        <w:adjustRightInd w:val="0"/>
        <w:spacing w:line="276" w:lineRule="auto"/>
        <w:ind w:left="1080" w:firstLine="360"/>
        <w:rPr>
          <w:sz w:val="28"/>
          <w:szCs w:val="28"/>
        </w:rPr>
      </w:pPr>
      <w:proofErr w:type="spellStart"/>
      <w:r>
        <w:t>Esmee’s</w:t>
      </w:r>
      <w:proofErr w:type="spellEnd"/>
      <w:r>
        <w:t xml:space="preserve"> Stickers</w:t>
      </w:r>
      <w:r w:rsidR="008651A6">
        <w:t xml:space="preserve">: </w:t>
      </w:r>
      <w:r w:rsidRPr="008651A6">
        <w:rPr>
          <w:position w:val="-14"/>
        </w:rPr>
        <w:object w:dxaOrig="1719" w:dyaOrig="440">
          <v:shape id="_x0000_i1031" type="#_x0000_t75" style="width:86.25pt;height:21.75pt" o:ole="">
            <v:imagedata r:id="rId15" o:title=""/>
          </v:shape>
          <o:OLEObject Type="Embed" ProgID="Equation.DSMT4" ShapeID="_x0000_i1031" DrawAspect="Content" ObjectID="_1454494219" r:id="rId16"/>
        </w:object>
      </w:r>
    </w:p>
    <w:p w:rsidR="008651A6" w:rsidRDefault="008651A6" w:rsidP="00657DB9">
      <w:pPr>
        <w:autoSpaceDE w:val="0"/>
        <w:autoSpaceDN w:val="0"/>
        <w:adjustRightInd w:val="0"/>
        <w:spacing w:line="276" w:lineRule="auto"/>
      </w:pPr>
    </w:p>
    <w:p w:rsidR="008651A6" w:rsidRDefault="008651A6" w:rsidP="00657DB9">
      <w:pPr>
        <w:autoSpaceDE w:val="0"/>
        <w:autoSpaceDN w:val="0"/>
        <w:adjustRightInd w:val="0"/>
        <w:spacing w:line="276" w:lineRule="auto"/>
      </w:pPr>
      <w:r>
        <w:tab/>
      </w:r>
      <w:r>
        <w:tab/>
      </w:r>
      <w:r w:rsidR="00E86FF8">
        <w:t>Bella’s Stickers</w:t>
      </w:r>
      <w:r w:rsidR="0025105F">
        <w:t>:</w:t>
      </w:r>
      <w:r>
        <w:t xml:space="preserve">  </w:t>
      </w:r>
      <w:r w:rsidR="00E86FF8" w:rsidRPr="008651A6">
        <w:rPr>
          <w:position w:val="-14"/>
        </w:rPr>
        <w:object w:dxaOrig="1640" w:dyaOrig="400">
          <v:shape id="_x0000_i1034" type="#_x0000_t75" style="width:81.75pt;height:20.25pt" o:ole="">
            <v:imagedata r:id="rId17" o:title=""/>
          </v:shape>
          <o:OLEObject Type="Embed" ProgID="Equation.DSMT4" ShapeID="_x0000_i1034" DrawAspect="Content" ObjectID="_1454494220" r:id="rId18"/>
        </w:object>
      </w:r>
    </w:p>
    <w:p w:rsidR="0030258A" w:rsidRPr="00657DB9" w:rsidRDefault="00F50B7C" w:rsidP="00657DB9">
      <w:pPr>
        <w:autoSpaceDE w:val="0"/>
        <w:autoSpaceDN w:val="0"/>
        <w:adjustRightInd w:val="0"/>
        <w:spacing w:line="276" w:lineRule="auto"/>
        <w:rPr>
          <w:iCs/>
          <w:sz w:val="28"/>
          <w:szCs w:val="28"/>
        </w:rPr>
      </w:pPr>
      <w:proofErr w:type="gramStart"/>
      <w:r>
        <w:t>where</w:t>
      </w:r>
      <w:proofErr w:type="gramEnd"/>
      <w:r w:rsidR="0030258A" w:rsidRPr="00B90D2C">
        <w:t xml:space="preserve"> </w:t>
      </w:r>
      <w:r w:rsidR="0030258A" w:rsidRPr="001F5F0C">
        <w:rPr>
          <w:bCs/>
          <w:i/>
          <w:iCs/>
        </w:rPr>
        <w:t xml:space="preserve">t </w:t>
      </w:r>
      <w:r w:rsidR="0030258A" w:rsidRPr="001F5F0C">
        <w:rPr>
          <w:bCs/>
        </w:rPr>
        <w:t xml:space="preserve">represents the time in years since </w:t>
      </w:r>
      <w:r>
        <w:rPr>
          <w:bCs/>
        </w:rPr>
        <w:t>2001</w:t>
      </w:r>
      <w:r w:rsidR="0030258A" w:rsidRPr="00B90D2C">
        <w:t>.</w:t>
      </w:r>
    </w:p>
    <w:p w:rsidR="00C02205" w:rsidRDefault="00C02205" w:rsidP="00C02205">
      <w:pPr>
        <w:pStyle w:val="ListParagraph"/>
        <w:autoSpaceDE w:val="0"/>
        <w:autoSpaceDN w:val="0"/>
        <w:adjustRightInd w:val="0"/>
      </w:pPr>
    </w:p>
    <w:p w:rsidR="00DF5066" w:rsidRDefault="0030258A" w:rsidP="0030258A">
      <w:pPr>
        <w:pStyle w:val="ListParagraph"/>
        <w:numPr>
          <w:ilvl w:val="0"/>
          <w:numId w:val="17"/>
        </w:numPr>
        <w:autoSpaceDE w:val="0"/>
        <w:autoSpaceDN w:val="0"/>
        <w:adjustRightInd w:val="0"/>
      </w:pPr>
      <w:r>
        <w:t xml:space="preserve">Compare the </w:t>
      </w:r>
      <w:r w:rsidR="006D59C9">
        <w:t xml:space="preserve">equations for the </w:t>
      </w:r>
      <w:r w:rsidR="00E86FF8">
        <w:t>number of stickers in each person’s shoe box</w:t>
      </w:r>
      <w:r>
        <w:t xml:space="preserve">.  </w:t>
      </w:r>
    </w:p>
    <w:p w:rsidR="00DF5066" w:rsidRDefault="00DF5066" w:rsidP="00DF5066">
      <w:pPr>
        <w:pStyle w:val="ListParagraph"/>
        <w:autoSpaceDE w:val="0"/>
        <w:autoSpaceDN w:val="0"/>
        <w:adjustRightInd w:val="0"/>
      </w:pPr>
    </w:p>
    <w:p w:rsidR="0030258A" w:rsidRDefault="00DF5066" w:rsidP="0030258A">
      <w:pPr>
        <w:pStyle w:val="ListParagraph"/>
        <w:numPr>
          <w:ilvl w:val="0"/>
          <w:numId w:val="17"/>
        </w:numPr>
        <w:autoSpaceDE w:val="0"/>
        <w:autoSpaceDN w:val="0"/>
        <w:adjustRightInd w:val="0"/>
      </w:pPr>
      <w:r>
        <w:t xml:space="preserve">Use your graphing calculator to find </w:t>
      </w:r>
      <w:r w:rsidR="00C02205">
        <w:t xml:space="preserve">the point at which </w:t>
      </w:r>
      <w:r w:rsidR="0025105F">
        <w:t xml:space="preserve">one person’s </w:t>
      </w:r>
      <w:r w:rsidR="00E86FF8">
        <w:t>sticker collection becomes</w:t>
      </w:r>
      <w:r w:rsidR="0025105F">
        <w:t xml:space="preserve"> more than the other’s</w:t>
      </w:r>
      <w:r>
        <w:t>.</w:t>
      </w:r>
      <w:r w:rsidR="0030258A" w:rsidRPr="00B90D2C">
        <w:t xml:space="preserve">  </w:t>
      </w:r>
      <w:r w:rsidR="001F4641">
        <w:t>How many stickers</w:t>
      </w:r>
      <w:r w:rsidR="00F50B7C">
        <w:t xml:space="preserve"> do they have</w:t>
      </w:r>
      <w:r w:rsidR="0030258A" w:rsidRPr="00B90D2C">
        <w:t xml:space="preserve"> at that time?</w:t>
      </w:r>
      <w:r w:rsidR="0030258A">
        <w:t xml:space="preserve">  </w:t>
      </w:r>
    </w:p>
    <w:p w:rsidR="0030258A" w:rsidRDefault="0030258A" w:rsidP="0030258A">
      <w:pPr>
        <w:autoSpaceDE w:val="0"/>
        <w:autoSpaceDN w:val="0"/>
        <w:adjustRightInd w:val="0"/>
      </w:pPr>
    </w:p>
    <w:p w:rsidR="0030258A" w:rsidRPr="0030258A" w:rsidRDefault="00381A19" w:rsidP="0030258A">
      <w:pPr>
        <w:pStyle w:val="ListParagraph"/>
        <w:numPr>
          <w:ilvl w:val="0"/>
          <w:numId w:val="17"/>
        </w:numPr>
        <w:autoSpaceDE w:val="0"/>
        <w:autoSpaceDN w:val="0"/>
        <w:adjustRightInd w:val="0"/>
        <w:rPr>
          <w:i/>
        </w:rPr>
      </w:pPr>
      <w:r w:rsidRPr="0030258A">
        <w:rPr>
          <w:sz w:val="23"/>
          <w:szCs w:val="23"/>
        </w:rPr>
        <w:t xml:space="preserve">Create a graph </w:t>
      </w:r>
      <w:r w:rsidRPr="0025105F">
        <w:rPr>
          <w:b/>
          <w:sz w:val="23"/>
          <w:szCs w:val="23"/>
        </w:rPr>
        <w:t>and</w:t>
      </w:r>
      <w:r w:rsidRPr="0030258A">
        <w:rPr>
          <w:sz w:val="23"/>
          <w:szCs w:val="23"/>
        </w:rPr>
        <w:t xml:space="preserve"> a table that will illustrate the important points of the situation</w:t>
      </w:r>
      <w:r w:rsidR="0030258A">
        <w:rPr>
          <w:sz w:val="23"/>
          <w:szCs w:val="23"/>
        </w:rPr>
        <w:t>.</w:t>
      </w:r>
      <w:bookmarkStart w:id="0" w:name="_GoBack"/>
      <w:bookmarkEnd w:id="0"/>
    </w:p>
    <w:p w:rsidR="00381A19" w:rsidRPr="0030258A" w:rsidRDefault="0056550B" w:rsidP="0056550B">
      <w:pPr>
        <w:autoSpaceDE w:val="0"/>
        <w:autoSpaceDN w:val="0"/>
        <w:adjustRightInd w:val="0"/>
        <w:ind w:left="720"/>
        <w:rPr>
          <w:i/>
        </w:rPr>
      </w:pPr>
      <w:r>
        <w:rPr>
          <w:i/>
        </w:rPr>
        <w:t>Must be completed using the computer!!!</w:t>
      </w:r>
    </w:p>
    <w:p w:rsidR="00381A19" w:rsidRDefault="00381A19" w:rsidP="0078507D">
      <w:pPr>
        <w:pStyle w:val="Default"/>
        <w:ind w:left="144"/>
        <w:rPr>
          <w:sz w:val="23"/>
          <w:szCs w:val="23"/>
        </w:rPr>
      </w:pPr>
    </w:p>
    <w:p w:rsidR="0078507D" w:rsidRPr="00F47D27" w:rsidRDefault="0078507D" w:rsidP="0078507D">
      <w:r w:rsidRPr="008E1B49">
        <w:rPr>
          <w:b/>
        </w:rPr>
        <w:t>Rubric</w:t>
      </w:r>
      <w:r>
        <w:t>:</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8692"/>
        <w:gridCol w:w="857"/>
      </w:tblGrid>
      <w:tr w:rsidR="0078507D" w:rsidRPr="00166578" w:rsidTr="00C02205">
        <w:trPr>
          <w:trHeight w:val="576"/>
          <w:jc w:val="right"/>
        </w:trPr>
        <w:tc>
          <w:tcPr>
            <w:tcW w:w="648" w:type="dxa"/>
            <w:vAlign w:val="center"/>
          </w:tcPr>
          <w:p w:rsidR="0078507D" w:rsidRPr="00166578" w:rsidRDefault="0078507D" w:rsidP="0078507D">
            <w:pPr>
              <w:rPr>
                <w:b/>
              </w:rPr>
            </w:pPr>
          </w:p>
        </w:tc>
        <w:tc>
          <w:tcPr>
            <w:tcW w:w="8692" w:type="dxa"/>
            <w:vAlign w:val="center"/>
          </w:tcPr>
          <w:p w:rsidR="0078507D" w:rsidRPr="00166578" w:rsidRDefault="0078507D" w:rsidP="0078507D">
            <w:pPr>
              <w:rPr>
                <w:b/>
              </w:rPr>
            </w:pPr>
            <w:r w:rsidRPr="00166578">
              <w:rPr>
                <w:b/>
              </w:rPr>
              <w:t>Item</w:t>
            </w:r>
          </w:p>
        </w:tc>
        <w:tc>
          <w:tcPr>
            <w:tcW w:w="857" w:type="dxa"/>
            <w:vAlign w:val="center"/>
          </w:tcPr>
          <w:p w:rsidR="0078507D" w:rsidRPr="00166578" w:rsidRDefault="0078507D" w:rsidP="0078507D">
            <w:pPr>
              <w:rPr>
                <w:b/>
              </w:rPr>
            </w:pPr>
            <w:r w:rsidRPr="00166578">
              <w:rPr>
                <w:b/>
              </w:rPr>
              <w:t>Points</w:t>
            </w:r>
          </w:p>
        </w:tc>
      </w:tr>
      <w:tr w:rsidR="0078507D" w:rsidTr="00C02205">
        <w:trPr>
          <w:trHeight w:val="576"/>
          <w:jc w:val="right"/>
        </w:trPr>
        <w:tc>
          <w:tcPr>
            <w:tcW w:w="648" w:type="dxa"/>
            <w:vAlign w:val="center"/>
          </w:tcPr>
          <w:p w:rsidR="0078507D" w:rsidRDefault="0078507D" w:rsidP="0078507D">
            <w:pPr>
              <w:jc w:val="center"/>
            </w:pPr>
            <w:r>
              <w:t>A</w:t>
            </w:r>
          </w:p>
        </w:tc>
        <w:tc>
          <w:tcPr>
            <w:tcW w:w="8692" w:type="dxa"/>
            <w:vAlign w:val="center"/>
          </w:tcPr>
          <w:p w:rsidR="0078507D" w:rsidRDefault="0078507D" w:rsidP="008651A6">
            <w:r>
              <w:t xml:space="preserve">Properly formatted </w:t>
            </w:r>
            <w:r w:rsidR="009D15F2" w:rsidRPr="005A5997">
              <w:rPr>
                <w:sz w:val="22"/>
              </w:rPr>
              <w:t xml:space="preserve">(typed, double spaced, stapled, </w:t>
            </w:r>
            <w:r w:rsidR="008651A6">
              <w:rPr>
                <w:sz w:val="22"/>
              </w:rPr>
              <w:t>rubric attached)</w:t>
            </w:r>
          </w:p>
        </w:tc>
        <w:tc>
          <w:tcPr>
            <w:tcW w:w="857" w:type="dxa"/>
            <w:vAlign w:val="center"/>
          </w:tcPr>
          <w:p w:rsidR="0078507D" w:rsidRDefault="0078507D" w:rsidP="00D12911">
            <w:pPr>
              <w:jc w:val="center"/>
            </w:pPr>
          </w:p>
        </w:tc>
      </w:tr>
      <w:tr w:rsidR="00A3257D" w:rsidTr="00C02205">
        <w:trPr>
          <w:trHeight w:val="576"/>
          <w:jc w:val="right"/>
        </w:trPr>
        <w:tc>
          <w:tcPr>
            <w:tcW w:w="648" w:type="dxa"/>
            <w:vAlign w:val="center"/>
          </w:tcPr>
          <w:p w:rsidR="00A3257D" w:rsidRDefault="00A3257D" w:rsidP="0078507D">
            <w:pPr>
              <w:jc w:val="center"/>
            </w:pPr>
            <w:r>
              <w:t>B</w:t>
            </w:r>
          </w:p>
        </w:tc>
        <w:tc>
          <w:tcPr>
            <w:tcW w:w="8692" w:type="dxa"/>
            <w:vAlign w:val="center"/>
          </w:tcPr>
          <w:p w:rsidR="00A3257D" w:rsidRDefault="00A3257D" w:rsidP="0078507D">
            <w:r>
              <w:t>Complete sentences with proper grammar, spelling, and punctuation</w:t>
            </w:r>
          </w:p>
        </w:tc>
        <w:tc>
          <w:tcPr>
            <w:tcW w:w="857" w:type="dxa"/>
            <w:vMerge w:val="restart"/>
            <w:vAlign w:val="center"/>
          </w:tcPr>
          <w:p w:rsidR="00A3257D" w:rsidRDefault="00A3257D" w:rsidP="00D12911">
            <w:pPr>
              <w:jc w:val="center"/>
            </w:pPr>
          </w:p>
        </w:tc>
      </w:tr>
      <w:tr w:rsidR="00A3257D" w:rsidTr="00C02205">
        <w:trPr>
          <w:trHeight w:val="576"/>
          <w:jc w:val="right"/>
        </w:trPr>
        <w:tc>
          <w:tcPr>
            <w:tcW w:w="648" w:type="dxa"/>
            <w:vAlign w:val="center"/>
          </w:tcPr>
          <w:p w:rsidR="00A3257D" w:rsidRDefault="00A3257D" w:rsidP="0078507D">
            <w:pPr>
              <w:jc w:val="center"/>
            </w:pPr>
            <w:r>
              <w:t>C</w:t>
            </w:r>
          </w:p>
        </w:tc>
        <w:tc>
          <w:tcPr>
            <w:tcW w:w="8692" w:type="dxa"/>
            <w:vAlign w:val="center"/>
          </w:tcPr>
          <w:p w:rsidR="00A3257D" w:rsidRDefault="00A3257D" w:rsidP="0078507D">
            <w:r>
              <w:t>Language is precise (limited use of pronouns, correct terminology, etc.)</w:t>
            </w:r>
          </w:p>
        </w:tc>
        <w:tc>
          <w:tcPr>
            <w:tcW w:w="857" w:type="dxa"/>
            <w:vMerge/>
            <w:vAlign w:val="center"/>
          </w:tcPr>
          <w:p w:rsidR="00A3257D" w:rsidRDefault="00A3257D" w:rsidP="00D12911">
            <w:pPr>
              <w:jc w:val="center"/>
            </w:pPr>
          </w:p>
        </w:tc>
      </w:tr>
      <w:tr w:rsidR="0078507D" w:rsidTr="00C02205">
        <w:trPr>
          <w:trHeight w:val="576"/>
          <w:jc w:val="right"/>
        </w:trPr>
        <w:tc>
          <w:tcPr>
            <w:tcW w:w="648" w:type="dxa"/>
            <w:vAlign w:val="center"/>
          </w:tcPr>
          <w:p w:rsidR="0078507D" w:rsidRDefault="0078507D" w:rsidP="0078507D">
            <w:pPr>
              <w:jc w:val="center"/>
            </w:pPr>
            <w:r>
              <w:t>D</w:t>
            </w:r>
          </w:p>
        </w:tc>
        <w:tc>
          <w:tcPr>
            <w:tcW w:w="8692" w:type="dxa"/>
            <w:vAlign w:val="center"/>
          </w:tcPr>
          <w:p w:rsidR="0078507D" w:rsidRDefault="0078507D" w:rsidP="0078507D">
            <w:r>
              <w:t>Introduction summarizes important information</w:t>
            </w:r>
          </w:p>
        </w:tc>
        <w:tc>
          <w:tcPr>
            <w:tcW w:w="857" w:type="dxa"/>
            <w:vAlign w:val="center"/>
          </w:tcPr>
          <w:p w:rsidR="0078507D" w:rsidRDefault="0078507D" w:rsidP="00D12911">
            <w:pPr>
              <w:jc w:val="center"/>
            </w:pPr>
          </w:p>
        </w:tc>
      </w:tr>
      <w:tr w:rsidR="0078507D" w:rsidTr="00C02205">
        <w:trPr>
          <w:trHeight w:val="576"/>
          <w:jc w:val="right"/>
        </w:trPr>
        <w:tc>
          <w:tcPr>
            <w:tcW w:w="648" w:type="dxa"/>
            <w:vAlign w:val="center"/>
          </w:tcPr>
          <w:p w:rsidR="0078507D" w:rsidRDefault="0078507D" w:rsidP="0078507D">
            <w:pPr>
              <w:jc w:val="center"/>
            </w:pPr>
            <w:r>
              <w:t>E</w:t>
            </w:r>
          </w:p>
        </w:tc>
        <w:tc>
          <w:tcPr>
            <w:tcW w:w="8692" w:type="dxa"/>
            <w:tcBorders>
              <w:bottom w:val="single" w:sz="4" w:space="0" w:color="auto"/>
            </w:tcBorders>
            <w:vAlign w:val="center"/>
          </w:tcPr>
          <w:p w:rsidR="0078507D" w:rsidRDefault="0078507D" w:rsidP="0078507D">
            <w:r>
              <w:t>Completely and correctly answers the question(s)</w:t>
            </w:r>
          </w:p>
        </w:tc>
        <w:tc>
          <w:tcPr>
            <w:tcW w:w="857" w:type="dxa"/>
            <w:vAlign w:val="center"/>
          </w:tcPr>
          <w:p w:rsidR="0078507D" w:rsidRDefault="0078507D" w:rsidP="00D12911">
            <w:pPr>
              <w:jc w:val="center"/>
            </w:pPr>
          </w:p>
        </w:tc>
      </w:tr>
      <w:tr w:rsidR="0078507D" w:rsidTr="00C02205">
        <w:trPr>
          <w:trHeight w:val="576"/>
          <w:jc w:val="right"/>
        </w:trPr>
        <w:tc>
          <w:tcPr>
            <w:tcW w:w="648" w:type="dxa"/>
            <w:vAlign w:val="center"/>
          </w:tcPr>
          <w:p w:rsidR="0078507D" w:rsidRDefault="0078507D" w:rsidP="0078507D">
            <w:pPr>
              <w:jc w:val="center"/>
            </w:pPr>
            <w:r>
              <w:t>F</w:t>
            </w:r>
          </w:p>
        </w:tc>
        <w:tc>
          <w:tcPr>
            <w:tcW w:w="8692" w:type="dxa"/>
            <w:shd w:val="clear" w:color="auto" w:fill="FFFFFF" w:themeFill="background1"/>
            <w:vAlign w:val="center"/>
          </w:tcPr>
          <w:p w:rsidR="0078507D" w:rsidRDefault="0078507D" w:rsidP="00381A19">
            <w:r>
              <w:t xml:space="preserve">All variables are identified (letter, what it represents, units, </w:t>
            </w:r>
            <w:proofErr w:type="spellStart"/>
            <w:r>
              <w:t>ind</w:t>
            </w:r>
            <w:proofErr w:type="spellEnd"/>
            <w:r>
              <w:t>/</w:t>
            </w:r>
            <w:proofErr w:type="spellStart"/>
            <w:r>
              <w:t>dep</w:t>
            </w:r>
            <w:proofErr w:type="spellEnd"/>
            <w:r>
              <w:t xml:space="preserve">) </w:t>
            </w:r>
          </w:p>
        </w:tc>
        <w:tc>
          <w:tcPr>
            <w:tcW w:w="857" w:type="dxa"/>
            <w:vAlign w:val="center"/>
          </w:tcPr>
          <w:p w:rsidR="0078507D" w:rsidRDefault="0078507D" w:rsidP="00D12911">
            <w:pPr>
              <w:jc w:val="center"/>
            </w:pPr>
          </w:p>
        </w:tc>
      </w:tr>
      <w:tr w:rsidR="0078507D" w:rsidTr="00C02205">
        <w:trPr>
          <w:trHeight w:val="576"/>
          <w:jc w:val="right"/>
        </w:trPr>
        <w:tc>
          <w:tcPr>
            <w:tcW w:w="648" w:type="dxa"/>
            <w:vAlign w:val="center"/>
          </w:tcPr>
          <w:p w:rsidR="0078507D" w:rsidRDefault="0078507D" w:rsidP="0078507D">
            <w:pPr>
              <w:jc w:val="center"/>
            </w:pPr>
            <w:r>
              <w:t>G</w:t>
            </w:r>
          </w:p>
        </w:tc>
        <w:tc>
          <w:tcPr>
            <w:tcW w:w="8692" w:type="dxa"/>
            <w:shd w:val="clear" w:color="auto" w:fill="FFFFFF" w:themeFill="background1"/>
            <w:vAlign w:val="center"/>
          </w:tcPr>
          <w:p w:rsidR="0078507D" w:rsidRPr="00C60102" w:rsidRDefault="0078507D" w:rsidP="00C60102">
            <w:pPr>
              <w:rPr>
                <w:b/>
              </w:rPr>
            </w:pPr>
            <w:r>
              <w:t>Equation/formula/model is given and p</w:t>
            </w:r>
            <w:r w:rsidR="009D15F2">
              <w:t xml:space="preserve">arts of equation are identified and </w:t>
            </w:r>
            <w:r>
              <w:t xml:space="preserve">explained </w:t>
            </w:r>
            <w:r w:rsidR="004E2365">
              <w:t>(e.g. slope, factor</w:t>
            </w:r>
            <w:r w:rsidR="00657DB9">
              <w:t>/</w:t>
            </w:r>
            <w:r w:rsidR="004E2365">
              <w:t>rate, vertical intercept)</w:t>
            </w:r>
            <w:r w:rsidR="00C60102">
              <w:t xml:space="preserve"> </w:t>
            </w:r>
          </w:p>
        </w:tc>
        <w:tc>
          <w:tcPr>
            <w:tcW w:w="857" w:type="dxa"/>
            <w:vAlign w:val="center"/>
          </w:tcPr>
          <w:p w:rsidR="0078507D" w:rsidRDefault="0078507D" w:rsidP="00D12911">
            <w:pPr>
              <w:jc w:val="center"/>
            </w:pPr>
          </w:p>
        </w:tc>
      </w:tr>
      <w:tr w:rsidR="0078507D" w:rsidTr="00C02205">
        <w:trPr>
          <w:trHeight w:val="576"/>
          <w:jc w:val="right"/>
        </w:trPr>
        <w:tc>
          <w:tcPr>
            <w:tcW w:w="648" w:type="dxa"/>
            <w:vAlign w:val="center"/>
          </w:tcPr>
          <w:p w:rsidR="0078507D" w:rsidRDefault="0078507D" w:rsidP="0078507D">
            <w:pPr>
              <w:jc w:val="center"/>
            </w:pPr>
            <w:r>
              <w:t>H</w:t>
            </w:r>
          </w:p>
        </w:tc>
        <w:tc>
          <w:tcPr>
            <w:tcW w:w="8692" w:type="dxa"/>
            <w:vAlign w:val="center"/>
          </w:tcPr>
          <w:p w:rsidR="0078507D" w:rsidRDefault="0078507D" w:rsidP="004E2365">
            <w:r>
              <w:t xml:space="preserve">Calculations are introduced verbally and mathematical steps are shown </w:t>
            </w:r>
          </w:p>
        </w:tc>
        <w:tc>
          <w:tcPr>
            <w:tcW w:w="857" w:type="dxa"/>
            <w:vAlign w:val="center"/>
          </w:tcPr>
          <w:p w:rsidR="0078507D" w:rsidRDefault="0078507D" w:rsidP="00D12911">
            <w:pPr>
              <w:jc w:val="center"/>
            </w:pPr>
          </w:p>
        </w:tc>
      </w:tr>
      <w:tr w:rsidR="0078507D" w:rsidTr="00C02205">
        <w:trPr>
          <w:trHeight w:val="576"/>
          <w:jc w:val="right"/>
        </w:trPr>
        <w:tc>
          <w:tcPr>
            <w:tcW w:w="648" w:type="dxa"/>
            <w:vAlign w:val="center"/>
          </w:tcPr>
          <w:p w:rsidR="0078507D" w:rsidRDefault="0078507D" w:rsidP="0078507D">
            <w:pPr>
              <w:jc w:val="center"/>
            </w:pPr>
            <w:r>
              <w:t>I</w:t>
            </w:r>
          </w:p>
        </w:tc>
        <w:tc>
          <w:tcPr>
            <w:tcW w:w="8692" w:type="dxa"/>
            <w:vAlign w:val="center"/>
          </w:tcPr>
          <w:p w:rsidR="0078507D" w:rsidRPr="00211B16" w:rsidRDefault="0078507D" w:rsidP="004E2365">
            <w:r>
              <w:t xml:space="preserve">Results of calculations are interpreted in a complete sentence </w:t>
            </w:r>
          </w:p>
        </w:tc>
        <w:tc>
          <w:tcPr>
            <w:tcW w:w="857" w:type="dxa"/>
            <w:vAlign w:val="center"/>
          </w:tcPr>
          <w:p w:rsidR="0078507D" w:rsidRDefault="0078507D" w:rsidP="00D12911">
            <w:pPr>
              <w:jc w:val="center"/>
            </w:pPr>
          </w:p>
        </w:tc>
      </w:tr>
      <w:tr w:rsidR="0078507D" w:rsidTr="00C02205">
        <w:trPr>
          <w:trHeight w:val="576"/>
          <w:jc w:val="right"/>
        </w:trPr>
        <w:tc>
          <w:tcPr>
            <w:tcW w:w="648" w:type="dxa"/>
            <w:vAlign w:val="center"/>
          </w:tcPr>
          <w:p w:rsidR="0078507D" w:rsidRDefault="0078507D" w:rsidP="0078507D">
            <w:pPr>
              <w:jc w:val="center"/>
            </w:pPr>
            <w:r>
              <w:t>J</w:t>
            </w:r>
          </w:p>
        </w:tc>
        <w:tc>
          <w:tcPr>
            <w:tcW w:w="8692" w:type="dxa"/>
            <w:vAlign w:val="center"/>
          </w:tcPr>
          <w:p w:rsidR="0078507D" w:rsidRDefault="0078507D" w:rsidP="004E2365">
            <w:r>
              <w:t xml:space="preserve">Table has </w:t>
            </w:r>
            <w:r w:rsidR="00657DB9">
              <w:t xml:space="preserve">a </w:t>
            </w:r>
            <w:r>
              <w:t>title and columns are labeled with item and unit</w:t>
            </w:r>
          </w:p>
        </w:tc>
        <w:tc>
          <w:tcPr>
            <w:tcW w:w="857" w:type="dxa"/>
            <w:vAlign w:val="center"/>
          </w:tcPr>
          <w:p w:rsidR="0078507D" w:rsidRDefault="0078507D" w:rsidP="00D12911">
            <w:pPr>
              <w:jc w:val="center"/>
            </w:pPr>
          </w:p>
        </w:tc>
      </w:tr>
      <w:tr w:rsidR="0078507D" w:rsidTr="00C02205">
        <w:trPr>
          <w:trHeight w:val="576"/>
          <w:jc w:val="right"/>
        </w:trPr>
        <w:tc>
          <w:tcPr>
            <w:tcW w:w="648" w:type="dxa"/>
            <w:tcBorders>
              <w:bottom w:val="single" w:sz="4" w:space="0" w:color="auto"/>
            </w:tcBorders>
            <w:vAlign w:val="center"/>
          </w:tcPr>
          <w:p w:rsidR="0078507D" w:rsidRDefault="0078507D" w:rsidP="0078507D">
            <w:pPr>
              <w:jc w:val="center"/>
            </w:pPr>
            <w:r>
              <w:t>K</w:t>
            </w:r>
          </w:p>
        </w:tc>
        <w:tc>
          <w:tcPr>
            <w:tcW w:w="8692" w:type="dxa"/>
            <w:tcBorders>
              <w:bottom w:val="single" w:sz="4" w:space="0" w:color="auto"/>
            </w:tcBorders>
            <w:vAlign w:val="center"/>
          </w:tcPr>
          <w:p w:rsidR="0078507D" w:rsidRDefault="0078507D" w:rsidP="004E2365">
            <w:r>
              <w:t>Graph has a title, is properly labeled, scales are appropriate and function and/or data is graphed correctly</w:t>
            </w:r>
            <w:r w:rsidR="00393BD4">
              <w:t xml:space="preserve">.  It should be a </w:t>
            </w:r>
            <w:r w:rsidR="00393BD4" w:rsidRPr="00393BD4">
              <w:rPr>
                <w:b/>
              </w:rPr>
              <w:t>FULL</w:t>
            </w:r>
            <w:r w:rsidR="00393BD4">
              <w:t>-page.</w:t>
            </w:r>
          </w:p>
        </w:tc>
        <w:tc>
          <w:tcPr>
            <w:tcW w:w="857" w:type="dxa"/>
            <w:vAlign w:val="center"/>
          </w:tcPr>
          <w:p w:rsidR="0078507D" w:rsidRDefault="0078507D" w:rsidP="00D12911">
            <w:pPr>
              <w:jc w:val="center"/>
            </w:pPr>
          </w:p>
        </w:tc>
      </w:tr>
      <w:tr w:rsidR="00C02205" w:rsidRPr="00D12911" w:rsidTr="00C02205">
        <w:trPr>
          <w:trHeight w:val="576"/>
          <w:jc w:val="right"/>
        </w:trPr>
        <w:tc>
          <w:tcPr>
            <w:tcW w:w="9340" w:type="dxa"/>
            <w:gridSpan w:val="2"/>
            <w:shd w:val="clear" w:color="auto" w:fill="D9D9D9" w:themeFill="background1" w:themeFillShade="D9"/>
            <w:vAlign w:val="center"/>
          </w:tcPr>
          <w:p w:rsidR="00C02205" w:rsidRPr="00D12911" w:rsidRDefault="00C02205" w:rsidP="004E2365">
            <w:pPr>
              <w:rPr>
                <w:b/>
              </w:rPr>
            </w:pPr>
            <w:r>
              <w:rPr>
                <w:b/>
              </w:rPr>
              <w:t>Total Points</w:t>
            </w:r>
          </w:p>
        </w:tc>
        <w:tc>
          <w:tcPr>
            <w:tcW w:w="857" w:type="dxa"/>
            <w:vAlign w:val="center"/>
          </w:tcPr>
          <w:p w:rsidR="00C02205" w:rsidRPr="00D12911" w:rsidRDefault="00C02205" w:rsidP="00D12911">
            <w:pPr>
              <w:jc w:val="center"/>
              <w:rPr>
                <w:b/>
              </w:rPr>
            </w:pPr>
          </w:p>
        </w:tc>
      </w:tr>
    </w:tbl>
    <w:p w:rsidR="005E1FD1" w:rsidRPr="00D12911" w:rsidRDefault="005E1FD1" w:rsidP="00CE7E10">
      <w:pPr>
        <w:rPr>
          <w:b/>
        </w:rPr>
      </w:pPr>
    </w:p>
    <w:sectPr w:rsidR="005E1FD1" w:rsidRPr="00D12911" w:rsidSect="00F363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131" w:rsidRDefault="00406131" w:rsidP="00166578">
      <w:r>
        <w:separator/>
      </w:r>
    </w:p>
  </w:endnote>
  <w:endnote w:type="continuationSeparator" w:id="0">
    <w:p w:rsidR="00406131" w:rsidRDefault="00406131" w:rsidP="00166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131" w:rsidRDefault="00406131" w:rsidP="00166578">
      <w:r>
        <w:separator/>
      </w:r>
    </w:p>
  </w:footnote>
  <w:footnote w:type="continuationSeparator" w:id="0">
    <w:p w:rsidR="00406131" w:rsidRDefault="00406131" w:rsidP="001665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67C53"/>
    <w:multiLevelType w:val="hybridMultilevel"/>
    <w:tmpl w:val="AC54C6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B07D3B"/>
    <w:multiLevelType w:val="hybridMultilevel"/>
    <w:tmpl w:val="13D4F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0E1B29"/>
    <w:multiLevelType w:val="hybridMultilevel"/>
    <w:tmpl w:val="301E6C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894148E"/>
    <w:multiLevelType w:val="hybridMultilevel"/>
    <w:tmpl w:val="D7E4F65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285E681C"/>
    <w:multiLevelType w:val="hybridMultilevel"/>
    <w:tmpl w:val="9BA6A684"/>
    <w:lvl w:ilvl="0" w:tplc="A1805458">
      <w:start w:val="1"/>
      <w:numFmt w:val="lowerLetter"/>
      <w:lvlText w:val="%1."/>
      <w:lvlJc w:val="left"/>
      <w:pPr>
        <w:tabs>
          <w:tab w:val="num" w:pos="216"/>
        </w:tabs>
        <w:ind w:left="432" w:hanging="288"/>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349F7A91"/>
    <w:multiLevelType w:val="hybridMultilevel"/>
    <w:tmpl w:val="D914823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3BC35D89"/>
    <w:multiLevelType w:val="hybridMultilevel"/>
    <w:tmpl w:val="3FCE3B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D87849"/>
    <w:multiLevelType w:val="hybridMultilevel"/>
    <w:tmpl w:val="92265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207E9B"/>
    <w:multiLevelType w:val="hybridMultilevel"/>
    <w:tmpl w:val="56242E94"/>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0E01091"/>
    <w:multiLevelType w:val="hybridMultilevel"/>
    <w:tmpl w:val="2424E198"/>
    <w:lvl w:ilvl="0" w:tplc="B344B70E">
      <w:start w:val="3"/>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40F37DA1"/>
    <w:multiLevelType w:val="hybridMultilevel"/>
    <w:tmpl w:val="9BA6A684"/>
    <w:lvl w:ilvl="0" w:tplc="A1805458">
      <w:start w:val="1"/>
      <w:numFmt w:val="lowerLetter"/>
      <w:lvlText w:val="%1."/>
      <w:lvlJc w:val="left"/>
      <w:pPr>
        <w:tabs>
          <w:tab w:val="num" w:pos="72"/>
        </w:tabs>
        <w:ind w:left="288" w:hanging="288"/>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41C61D9F"/>
    <w:multiLevelType w:val="hybridMultilevel"/>
    <w:tmpl w:val="10E0E094"/>
    <w:lvl w:ilvl="0" w:tplc="ECAC2C1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63F224A"/>
    <w:multiLevelType w:val="hybridMultilevel"/>
    <w:tmpl w:val="E376A97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5197582D"/>
    <w:multiLevelType w:val="hybridMultilevel"/>
    <w:tmpl w:val="A2148B6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55334F47"/>
    <w:multiLevelType w:val="hybridMultilevel"/>
    <w:tmpl w:val="EEEED5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6AD6E69"/>
    <w:multiLevelType w:val="hybridMultilevel"/>
    <w:tmpl w:val="E39A1A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E10F5C"/>
    <w:multiLevelType w:val="hybridMultilevel"/>
    <w:tmpl w:val="EC96CE34"/>
    <w:lvl w:ilvl="0" w:tplc="ECAC2C1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76C6E25"/>
    <w:multiLevelType w:val="hybridMultilevel"/>
    <w:tmpl w:val="DFF2E66E"/>
    <w:lvl w:ilvl="0" w:tplc="A9F21F8E">
      <w:start w:val="1"/>
      <w:numFmt w:val="lowerLetter"/>
      <w:lvlText w:val="%1."/>
      <w:lvlJc w:val="left"/>
      <w:pPr>
        <w:ind w:left="720" w:hanging="360"/>
      </w:pPr>
      <w:rPr>
        <w:rFonts w:ascii="Times New Roman" w:hAnsi="Times New Roman" w:cs="Times New Roman"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0000D75"/>
    <w:multiLevelType w:val="hybridMultilevel"/>
    <w:tmpl w:val="980A38A0"/>
    <w:lvl w:ilvl="0" w:tplc="04090015">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B">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6"/>
  </w:num>
  <w:num w:numId="3">
    <w:abstractNumId w:val="11"/>
  </w:num>
  <w:num w:numId="4">
    <w:abstractNumId w:val="3"/>
  </w:num>
  <w:num w:numId="5">
    <w:abstractNumId w:val="13"/>
  </w:num>
  <w:num w:numId="6">
    <w:abstractNumId w:val="10"/>
  </w:num>
  <w:num w:numId="7">
    <w:abstractNumId w:val="18"/>
  </w:num>
  <w:num w:numId="8">
    <w:abstractNumId w:val="9"/>
  </w:num>
  <w:num w:numId="9">
    <w:abstractNumId w:val="8"/>
  </w:num>
  <w:num w:numId="10">
    <w:abstractNumId w:val="7"/>
  </w:num>
  <w:num w:numId="11">
    <w:abstractNumId w:val="4"/>
  </w:num>
  <w:num w:numId="12">
    <w:abstractNumId w:val="14"/>
  </w:num>
  <w:num w:numId="13">
    <w:abstractNumId w:val="0"/>
  </w:num>
  <w:num w:numId="14">
    <w:abstractNumId w:val="15"/>
  </w:num>
  <w:num w:numId="15">
    <w:abstractNumId w:val="1"/>
  </w:num>
  <w:num w:numId="16">
    <w:abstractNumId w:val="6"/>
  </w:num>
  <w:num w:numId="17">
    <w:abstractNumId w:val="17"/>
  </w:num>
  <w:num w:numId="18">
    <w:abstractNumId w:val="1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46269"/>
    <w:rsid w:val="0004062A"/>
    <w:rsid w:val="00081F13"/>
    <w:rsid w:val="000C059E"/>
    <w:rsid w:val="000D3746"/>
    <w:rsid w:val="000F7637"/>
    <w:rsid w:val="00106551"/>
    <w:rsid w:val="00116150"/>
    <w:rsid w:val="00150B16"/>
    <w:rsid w:val="00151AB5"/>
    <w:rsid w:val="00157381"/>
    <w:rsid w:val="00166578"/>
    <w:rsid w:val="00182F4D"/>
    <w:rsid w:val="001A03B5"/>
    <w:rsid w:val="001A3F82"/>
    <w:rsid w:val="001C5A33"/>
    <w:rsid w:val="001E3B95"/>
    <w:rsid w:val="001F01FE"/>
    <w:rsid w:val="001F4641"/>
    <w:rsid w:val="001F5B8F"/>
    <w:rsid w:val="00211B16"/>
    <w:rsid w:val="00215C28"/>
    <w:rsid w:val="002224C1"/>
    <w:rsid w:val="00226F3A"/>
    <w:rsid w:val="00230B23"/>
    <w:rsid w:val="0025105F"/>
    <w:rsid w:val="002B55EC"/>
    <w:rsid w:val="002F2C18"/>
    <w:rsid w:val="002F49E0"/>
    <w:rsid w:val="0030258A"/>
    <w:rsid w:val="00381A19"/>
    <w:rsid w:val="00393BD4"/>
    <w:rsid w:val="003F0342"/>
    <w:rsid w:val="00406131"/>
    <w:rsid w:val="00411B6F"/>
    <w:rsid w:val="00417484"/>
    <w:rsid w:val="00426F51"/>
    <w:rsid w:val="004301E1"/>
    <w:rsid w:val="004327D2"/>
    <w:rsid w:val="00433ED3"/>
    <w:rsid w:val="00460DBD"/>
    <w:rsid w:val="0046231C"/>
    <w:rsid w:val="00494380"/>
    <w:rsid w:val="004B1BE7"/>
    <w:rsid w:val="004E2365"/>
    <w:rsid w:val="00543E1B"/>
    <w:rsid w:val="005454D6"/>
    <w:rsid w:val="0056550B"/>
    <w:rsid w:val="005A5D41"/>
    <w:rsid w:val="005B1BFE"/>
    <w:rsid w:val="005D1341"/>
    <w:rsid w:val="005D792D"/>
    <w:rsid w:val="005E1FD1"/>
    <w:rsid w:val="005E491C"/>
    <w:rsid w:val="00615DF2"/>
    <w:rsid w:val="0061682F"/>
    <w:rsid w:val="00630E8A"/>
    <w:rsid w:val="00640822"/>
    <w:rsid w:val="00647B78"/>
    <w:rsid w:val="00657DB9"/>
    <w:rsid w:val="0066004C"/>
    <w:rsid w:val="00675861"/>
    <w:rsid w:val="00687574"/>
    <w:rsid w:val="0069036C"/>
    <w:rsid w:val="006A5F34"/>
    <w:rsid w:val="006A7A07"/>
    <w:rsid w:val="006C2B6E"/>
    <w:rsid w:val="006C30C2"/>
    <w:rsid w:val="006D59C9"/>
    <w:rsid w:val="006F130A"/>
    <w:rsid w:val="006F6F82"/>
    <w:rsid w:val="00732FB4"/>
    <w:rsid w:val="00734884"/>
    <w:rsid w:val="00751101"/>
    <w:rsid w:val="0075318A"/>
    <w:rsid w:val="00776D07"/>
    <w:rsid w:val="00782578"/>
    <w:rsid w:val="0078507D"/>
    <w:rsid w:val="007A73A8"/>
    <w:rsid w:val="007D163A"/>
    <w:rsid w:val="008446ED"/>
    <w:rsid w:val="00846269"/>
    <w:rsid w:val="008507BA"/>
    <w:rsid w:val="008651A6"/>
    <w:rsid w:val="008C16BF"/>
    <w:rsid w:val="008D4834"/>
    <w:rsid w:val="008E1B49"/>
    <w:rsid w:val="00926A91"/>
    <w:rsid w:val="00954EE3"/>
    <w:rsid w:val="00984B34"/>
    <w:rsid w:val="00996A34"/>
    <w:rsid w:val="009C1960"/>
    <w:rsid w:val="009C67F6"/>
    <w:rsid w:val="009D15F2"/>
    <w:rsid w:val="009F5E2C"/>
    <w:rsid w:val="00A147C7"/>
    <w:rsid w:val="00A3257D"/>
    <w:rsid w:val="00A55D47"/>
    <w:rsid w:val="00A61789"/>
    <w:rsid w:val="00AD546A"/>
    <w:rsid w:val="00AE4A20"/>
    <w:rsid w:val="00AF235E"/>
    <w:rsid w:val="00B90278"/>
    <w:rsid w:val="00BC15DD"/>
    <w:rsid w:val="00BC5575"/>
    <w:rsid w:val="00C02205"/>
    <w:rsid w:val="00C35004"/>
    <w:rsid w:val="00C42FF7"/>
    <w:rsid w:val="00C5576D"/>
    <w:rsid w:val="00C60102"/>
    <w:rsid w:val="00C86C55"/>
    <w:rsid w:val="00CB05F7"/>
    <w:rsid w:val="00CB25BC"/>
    <w:rsid w:val="00CE7E10"/>
    <w:rsid w:val="00D12911"/>
    <w:rsid w:val="00D4058F"/>
    <w:rsid w:val="00D9645D"/>
    <w:rsid w:val="00DA222A"/>
    <w:rsid w:val="00DB12F0"/>
    <w:rsid w:val="00DB201A"/>
    <w:rsid w:val="00DE37C1"/>
    <w:rsid w:val="00DF5066"/>
    <w:rsid w:val="00E016EB"/>
    <w:rsid w:val="00E069A1"/>
    <w:rsid w:val="00E23125"/>
    <w:rsid w:val="00E23568"/>
    <w:rsid w:val="00E60CB3"/>
    <w:rsid w:val="00E72467"/>
    <w:rsid w:val="00E818A8"/>
    <w:rsid w:val="00E86FF8"/>
    <w:rsid w:val="00EA3B34"/>
    <w:rsid w:val="00EC38E0"/>
    <w:rsid w:val="00ED57DB"/>
    <w:rsid w:val="00ED77D2"/>
    <w:rsid w:val="00EE0261"/>
    <w:rsid w:val="00F13CE2"/>
    <w:rsid w:val="00F158DB"/>
    <w:rsid w:val="00F36321"/>
    <w:rsid w:val="00F50B7C"/>
    <w:rsid w:val="00F513F1"/>
    <w:rsid w:val="00F56FFD"/>
    <w:rsid w:val="00F646CD"/>
    <w:rsid w:val="00F67062"/>
    <w:rsid w:val="00F76A6F"/>
    <w:rsid w:val="00F84C54"/>
    <w:rsid w:val="00FA3BDA"/>
    <w:rsid w:val="00FD2D0C"/>
    <w:rsid w:val="00FD74F3"/>
    <w:rsid w:val="00FE43ED"/>
    <w:rsid w:val="00FE5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546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462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166578"/>
    <w:pPr>
      <w:tabs>
        <w:tab w:val="center" w:pos="4680"/>
        <w:tab w:val="right" w:pos="9360"/>
      </w:tabs>
    </w:pPr>
  </w:style>
  <w:style w:type="character" w:customStyle="1" w:styleId="HeaderChar">
    <w:name w:val="Header Char"/>
    <w:basedOn w:val="DefaultParagraphFont"/>
    <w:link w:val="Header"/>
    <w:uiPriority w:val="99"/>
    <w:locked/>
    <w:rsid w:val="00166578"/>
    <w:rPr>
      <w:rFonts w:cs="Times New Roman"/>
      <w:sz w:val="24"/>
      <w:szCs w:val="24"/>
    </w:rPr>
  </w:style>
  <w:style w:type="paragraph" w:styleId="Footer">
    <w:name w:val="footer"/>
    <w:basedOn w:val="Normal"/>
    <w:link w:val="FooterChar"/>
    <w:uiPriority w:val="99"/>
    <w:rsid w:val="00166578"/>
    <w:pPr>
      <w:tabs>
        <w:tab w:val="center" w:pos="4680"/>
        <w:tab w:val="right" w:pos="9360"/>
      </w:tabs>
    </w:pPr>
  </w:style>
  <w:style w:type="character" w:customStyle="1" w:styleId="FooterChar">
    <w:name w:val="Footer Char"/>
    <w:basedOn w:val="DefaultParagraphFont"/>
    <w:link w:val="Footer"/>
    <w:uiPriority w:val="99"/>
    <w:locked/>
    <w:rsid w:val="00166578"/>
    <w:rPr>
      <w:rFonts w:cs="Times New Roman"/>
      <w:sz w:val="24"/>
      <w:szCs w:val="24"/>
    </w:rPr>
  </w:style>
  <w:style w:type="paragraph" w:styleId="BalloonText">
    <w:name w:val="Balloon Text"/>
    <w:basedOn w:val="Normal"/>
    <w:link w:val="BalloonTextChar"/>
    <w:uiPriority w:val="99"/>
    <w:rsid w:val="00166578"/>
    <w:rPr>
      <w:rFonts w:ascii="Tahoma" w:hAnsi="Tahoma" w:cs="Tahoma"/>
      <w:sz w:val="16"/>
      <w:szCs w:val="16"/>
    </w:rPr>
  </w:style>
  <w:style w:type="character" w:customStyle="1" w:styleId="BalloonTextChar">
    <w:name w:val="Balloon Text Char"/>
    <w:basedOn w:val="DefaultParagraphFont"/>
    <w:link w:val="BalloonText"/>
    <w:uiPriority w:val="99"/>
    <w:locked/>
    <w:rsid w:val="00166578"/>
    <w:rPr>
      <w:rFonts w:ascii="Tahoma" w:hAnsi="Tahoma" w:cs="Tahoma"/>
      <w:sz w:val="16"/>
      <w:szCs w:val="16"/>
    </w:rPr>
  </w:style>
  <w:style w:type="paragraph" w:customStyle="1" w:styleId="Default">
    <w:name w:val="Default"/>
    <w:rsid w:val="0078507D"/>
    <w:pPr>
      <w:autoSpaceDE w:val="0"/>
      <w:autoSpaceDN w:val="0"/>
      <w:adjustRightInd w:val="0"/>
    </w:pPr>
    <w:rPr>
      <w:color w:val="000000"/>
      <w:sz w:val="24"/>
      <w:szCs w:val="24"/>
    </w:rPr>
  </w:style>
  <w:style w:type="paragraph" w:styleId="ListParagraph">
    <w:name w:val="List Paragraph"/>
    <w:basedOn w:val="Normal"/>
    <w:uiPriority w:val="34"/>
    <w:qFormat/>
    <w:rsid w:val="00F3632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padowan.dk/graph/" TargetMode="External"/><Relationship Id="rId17" Type="http://schemas.openxmlformats.org/officeDocument/2006/relationships/image" Target="media/image5.wmf"/><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4.wmf"/><Relationship Id="rId10" Type="http://schemas.openxmlformats.org/officeDocument/2006/relationships/image" Target="media/image2.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581</TotalTime>
  <Pages>4</Pages>
  <Words>1048</Words>
  <Characters>5469</Characters>
  <Application>Microsoft Office Word</Application>
  <DocSecurity>0</DocSecurity>
  <Lines>45</Lines>
  <Paragraphs>13</Paragraphs>
  <ScaleCrop>false</ScaleCrop>
  <HeadingPairs>
    <vt:vector size="2" baseType="variant">
      <vt:variant>
        <vt:lpstr>Title</vt:lpstr>
      </vt:variant>
      <vt:variant>
        <vt:i4>1</vt:i4>
      </vt:variant>
    </vt:vector>
  </HeadingPairs>
  <TitlesOfParts>
    <vt:vector size="1" baseType="lpstr">
      <vt:lpstr>Math 110 Technical Writing #5:  When to use tables and graphs</vt:lpstr>
    </vt:vector>
  </TitlesOfParts>
  <Company>Fort Lewis College</Company>
  <LinksUpToDate>false</LinksUpToDate>
  <CharactersWithSpaces>6504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 110 Technical Writing #5:  When to use tables and graphs</dc:title>
  <dc:subject/>
  <dc:creator>dillon_j</dc:creator>
  <cp:keywords/>
  <dc:description/>
  <cp:lastModifiedBy>Windows User</cp:lastModifiedBy>
  <cp:revision>29</cp:revision>
  <cp:lastPrinted>2012-10-08T21:29:00Z</cp:lastPrinted>
  <dcterms:created xsi:type="dcterms:W3CDTF">2011-02-22T17:24:00Z</dcterms:created>
  <dcterms:modified xsi:type="dcterms:W3CDTF">2014-02-21T20:24:00Z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