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B" w:rsidRPr="001346CE" w:rsidRDefault="006373AB" w:rsidP="001346CE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1346CE">
        <w:rPr>
          <w:rFonts w:ascii="Arial" w:eastAsia="Times New Roman" w:hAnsi="Arial" w:cs="Arial"/>
          <w:b/>
          <w:bCs/>
          <w:sz w:val="20"/>
          <w:szCs w:val="20"/>
        </w:rPr>
        <w:t>Simplify the expressions below.  If they cannot be simplified, write ‘Not Possible’.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373AB" w:rsidTr="009E278D">
        <w:trPr>
          <w:trHeight w:val="1296"/>
        </w:trPr>
        <w:tc>
          <w:tcPr>
            <w:tcW w:w="3432" w:type="dxa"/>
          </w:tcPr>
          <w:p w:rsidR="006373AB" w:rsidRPr="00B473C6" w:rsidRDefault="00645420" w:rsidP="00057719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a</m:t>
                  </m:r>
                </m:e>
              </m:d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6373AB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Cs/>
                <w:position w:val="-6"/>
                <w:sz w:val="20"/>
                <w:szCs w:val="20"/>
              </w:rPr>
              <w:object w:dxaOrig="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.75pt" o:ole="">
                  <v:imagedata r:id="rId9" o:title=""/>
                </v:shape>
                <o:OLEObject Type="Embed" ProgID="Equation.DSMT4" ShapeID="_x0000_i1025" DrawAspect="Content" ObjectID="_1453160994" r:id="rId10"/>
              </w:object>
            </w:r>
          </w:p>
        </w:tc>
        <w:tc>
          <w:tcPr>
            <w:tcW w:w="3432" w:type="dxa"/>
          </w:tcPr>
          <w:p w:rsidR="006373AB" w:rsidRPr="00B473C6" w:rsidRDefault="00645420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6373AB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  <w:t>4</w:t>
            </w:r>
          </w:p>
        </w:tc>
        <w:tc>
          <w:tcPr>
            <w:tcW w:w="3432" w:type="dxa"/>
          </w:tcPr>
          <w:p w:rsidR="006373AB" w:rsidRDefault="00645420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6373AB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  <w:t>-4</w:t>
            </w:r>
          </w:p>
        </w:tc>
      </w:tr>
      <w:tr w:rsidR="006373AB" w:rsidTr="009E278D">
        <w:trPr>
          <w:trHeight w:val="1296"/>
        </w:trPr>
        <w:tc>
          <w:tcPr>
            <w:tcW w:w="3432" w:type="dxa"/>
          </w:tcPr>
          <w:p w:rsidR="006373AB" w:rsidRPr="00B473C6" w:rsidRDefault="00645420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73C6">
              <w:rPr>
                <w:rFonts w:ascii="Arial" w:eastAsia="Times New Roman" w:hAnsi="Arial" w:cs="Arial"/>
                <w:b/>
                <w:bCs/>
                <w:position w:val="-4"/>
                <w:sz w:val="20"/>
                <w:szCs w:val="20"/>
              </w:rPr>
              <w:object w:dxaOrig="180" w:dyaOrig="279">
                <v:shape id="_x0000_i1026" type="#_x0000_t75" style="width:9pt;height:14.25pt" o:ole="">
                  <v:imagedata r:id="rId11" o:title=""/>
                </v:shape>
                <o:OLEObject Type="Embed" ProgID="Equation.DSMT4" ShapeID="_x0000_i1026" DrawAspect="Content" ObjectID="_1453160995" r:id="rId12"/>
              </w:object>
            </w:r>
            <w:r w:rsidRPr="00B4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  <w:t>Not possible</w:t>
            </w:r>
            <w:r w:rsidRPr="00B4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32" w:type="dxa"/>
          </w:tcPr>
          <w:p w:rsidR="006373AB" w:rsidRPr="00B473C6" w:rsidRDefault="00645420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position w:val="-4"/>
                <w:sz w:val="20"/>
                <w:szCs w:val="20"/>
              </w:rPr>
              <w:object w:dxaOrig="360" w:dyaOrig="300">
                <v:shape id="_x0000_i1027" type="#_x0000_t75" style="width:18pt;height:15pt" o:ole="">
                  <v:imagedata r:id="rId13" o:title=""/>
                </v:shape>
                <o:OLEObject Type="Embed" ProgID="Equation.DSMT4" ShapeID="_x0000_i1027" DrawAspect="Content" ObjectID="_1453160996" r:id="rId14"/>
              </w:object>
            </w:r>
          </w:p>
        </w:tc>
        <w:tc>
          <w:tcPr>
            <w:tcW w:w="3432" w:type="dxa"/>
          </w:tcPr>
          <w:p w:rsidR="006373AB" w:rsidRPr="00B473C6" w:rsidRDefault="00645420" w:rsidP="006373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9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position w:val="-10"/>
                <w:sz w:val="20"/>
                <w:szCs w:val="20"/>
              </w:rPr>
              <w:object w:dxaOrig="600" w:dyaOrig="360">
                <v:shape id="_x0000_i1028" type="#_x0000_t75" style="width:30pt;height:18pt" o:ole="">
                  <v:imagedata r:id="rId15" o:title=""/>
                </v:shape>
                <o:OLEObject Type="Embed" ProgID="Equation.DSMT4" ShapeID="_x0000_i1028" DrawAspect="Content" ObjectID="_1453160997" r:id="rId16"/>
              </w:object>
            </w:r>
          </w:p>
        </w:tc>
      </w:tr>
      <w:tr w:rsidR="006373AB" w:rsidTr="009E278D">
        <w:trPr>
          <w:trHeight w:val="1296"/>
        </w:trPr>
        <w:tc>
          <w:tcPr>
            <w:tcW w:w="3432" w:type="dxa"/>
          </w:tcPr>
          <w:p w:rsidR="006373AB" w:rsidRPr="00B473C6" w:rsidRDefault="00645420" w:rsidP="001346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473C6" w:rsidRDefault="00B473C6" w:rsidP="00B473C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  <w:t>Not possible</w:t>
            </w:r>
          </w:p>
          <w:p w:rsidR="00B473C6" w:rsidRPr="00B473C6" w:rsidRDefault="00B473C6" w:rsidP="00B473C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:rsidR="006373AB" w:rsidRPr="00B473C6" w:rsidRDefault="00645420" w:rsidP="001346CE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100</m:t>
                  </m:r>
                </m:sup>
              </m:sSup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y</m:t>
              </m:r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680" w:dyaOrig="360">
                <v:shape id="_x0000_i1029" type="#_x0000_t75" style="width:33.75pt;height:18pt" o:ole="">
                  <v:imagedata r:id="rId17" o:title=""/>
                </v:shape>
                <o:OLEObject Type="Embed" ProgID="Equation.DSMT4" ShapeID="_x0000_i1029" DrawAspect="Content" ObjectID="_1453160998" r:id="rId18"/>
              </w:object>
            </w:r>
          </w:p>
        </w:tc>
        <w:tc>
          <w:tcPr>
            <w:tcW w:w="3432" w:type="dxa"/>
          </w:tcPr>
          <w:p w:rsidR="006373AB" w:rsidRPr="00B473C6" w:rsidRDefault="006373AB" w:rsidP="005C6DCB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473C6" w:rsidRDefault="000466A6" w:rsidP="000466A6">
      <w:pPr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</w:p>
    <w:p w:rsidR="002C1D0E" w:rsidRDefault="000466A6" w:rsidP="000466A6">
      <w:pPr>
        <w:rPr>
          <w:rFonts w:ascii="Arial" w:hAnsi="Arial" w:cs="Arial"/>
          <w:b/>
          <w:color w:val="00990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99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5C6DCB" w:rsidRPr="00B473C6" w:rsidTr="00192FBA">
        <w:trPr>
          <w:trHeight w:val="1008"/>
        </w:trPr>
        <w:tc>
          <w:tcPr>
            <w:tcW w:w="3312" w:type="dxa"/>
          </w:tcPr>
          <w:p w:rsidR="005C6DCB" w:rsidRPr="00B473C6" w:rsidRDefault="00645420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4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B473C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3312" w:type="dxa"/>
          </w:tcPr>
          <w:p w:rsidR="005C6DCB" w:rsidRPr="00B473C6" w:rsidRDefault="00645420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sz w:val="24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sz w:val="24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  <w:t>-1</w:t>
            </w:r>
          </w:p>
        </w:tc>
        <w:tc>
          <w:tcPr>
            <w:tcW w:w="3312" w:type="dxa"/>
          </w:tcPr>
          <w:p w:rsidR="005C6DCB" w:rsidRPr="00B473C6" w:rsidRDefault="009E278D" w:rsidP="005A77E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Cs/>
                <w:position w:val="-4"/>
                <w:sz w:val="24"/>
                <w:szCs w:val="20"/>
              </w:rPr>
              <w:object w:dxaOrig="220" w:dyaOrig="220">
                <v:shape id="_x0000_i1030" type="#_x0000_t75" style="width:11.25pt;height:11.25pt" o:ole="">
                  <v:imagedata r:id="rId19" o:title=""/>
                </v:shape>
                <o:OLEObject Type="Embed" ProgID="Equation.DSMT4" ShapeID="_x0000_i1030" DrawAspect="Content" ObjectID="_1453160999" r:id="rId20"/>
              </w:object>
            </w:r>
          </w:p>
        </w:tc>
      </w:tr>
      <w:tr w:rsidR="005C6DCB" w:rsidRPr="00B473C6" w:rsidTr="00192FBA">
        <w:trPr>
          <w:trHeight w:val="1008"/>
        </w:trPr>
        <w:tc>
          <w:tcPr>
            <w:tcW w:w="3312" w:type="dxa"/>
          </w:tcPr>
          <w:p w:rsidR="005C6DCB" w:rsidRPr="00B473C6" w:rsidRDefault="00471C79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  <w:t>Not possible</w:t>
            </w:r>
          </w:p>
        </w:tc>
        <w:tc>
          <w:tcPr>
            <w:tcW w:w="3312" w:type="dxa"/>
          </w:tcPr>
          <w:p w:rsidR="005C6DCB" w:rsidRPr="00B473C6" w:rsidRDefault="009E278D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4</m:t>
                      </m:r>
                    </m:sup>
                  </m:sSup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Cs/>
                <w:position w:val="-4"/>
                <w:sz w:val="24"/>
                <w:szCs w:val="20"/>
              </w:rPr>
              <w:object w:dxaOrig="360" w:dyaOrig="300">
                <v:shape id="_x0000_i1031" type="#_x0000_t75" style="width:18pt;height:15pt" o:ole="">
                  <v:imagedata r:id="rId21" o:title=""/>
                </v:shape>
                <o:OLEObject Type="Embed" ProgID="Equation.DSMT4" ShapeID="_x0000_i1031" DrawAspect="Content" ObjectID="_1453161000" r:id="rId22"/>
              </w:object>
            </w:r>
          </w:p>
        </w:tc>
        <w:tc>
          <w:tcPr>
            <w:tcW w:w="3312" w:type="dxa"/>
          </w:tcPr>
          <w:p w:rsidR="005C6DCB" w:rsidRPr="00B473C6" w:rsidRDefault="009E278D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8"/>
                  <w:szCs w:val="20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22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9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</w:rPr>
                  </m:ctrlPr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position w:val="-10"/>
                <w:sz w:val="24"/>
                <w:szCs w:val="20"/>
              </w:rPr>
              <w:object w:dxaOrig="620" w:dyaOrig="360">
                <v:shape id="_x0000_i1032" type="#_x0000_t75" style="width:30.75pt;height:18pt" o:ole="">
                  <v:imagedata r:id="rId23" o:title=""/>
                </v:shape>
                <o:OLEObject Type="Embed" ProgID="Equation.DSMT4" ShapeID="_x0000_i1032" DrawAspect="Content" ObjectID="_1453161001" r:id="rId24"/>
              </w:object>
            </w:r>
          </w:p>
        </w:tc>
      </w:tr>
      <w:tr w:rsidR="005C6DCB" w:rsidRPr="00B473C6" w:rsidTr="00192FBA">
        <w:trPr>
          <w:trHeight w:val="1008"/>
        </w:trPr>
        <w:tc>
          <w:tcPr>
            <w:tcW w:w="3312" w:type="dxa"/>
          </w:tcPr>
          <w:p w:rsidR="005C6DCB" w:rsidRPr="00B473C6" w:rsidRDefault="00645420" w:rsidP="00364E7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2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position w:val="-4"/>
                <w:sz w:val="24"/>
                <w:szCs w:val="20"/>
              </w:rPr>
              <w:object w:dxaOrig="520" w:dyaOrig="300">
                <v:shape id="_x0000_i1033" type="#_x0000_t75" style="width:26.25pt;height:15pt" o:ole="">
                  <v:imagedata r:id="rId25" o:title=""/>
                </v:shape>
                <o:OLEObject Type="Embed" ProgID="Equation.DSMT4" ShapeID="_x0000_i1033" DrawAspect="Content" ObjectID="_1453161002" r:id="rId26"/>
              </w:object>
            </w:r>
          </w:p>
        </w:tc>
        <w:tc>
          <w:tcPr>
            <w:tcW w:w="3312" w:type="dxa"/>
          </w:tcPr>
          <w:p w:rsidR="005C6DCB" w:rsidRPr="00B473C6" w:rsidRDefault="00645420" w:rsidP="009E278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8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 xml:space="preserve">  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200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4</m:t>
                      </m:r>
                    </m:sup>
                  </m:sSup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8"/>
                          <w:szCs w:val="20"/>
                        </w:rPr>
                        <m:t>100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8"/>
                      <w:szCs w:val="20"/>
                    </w:rPr>
                    <m:t>y</m:t>
                  </m: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sz w:val="28"/>
                      <w:szCs w:val="20"/>
                    </w:rPr>
                  </m:ctrlPr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/>
                <w:bCs/>
                <w:position w:val="-10"/>
                <w:sz w:val="28"/>
                <w:szCs w:val="20"/>
              </w:rPr>
              <w:object w:dxaOrig="680" w:dyaOrig="360">
                <v:shape id="_x0000_i1034" type="#_x0000_t75" style="width:33.75pt;height:18pt" o:ole="">
                  <v:imagedata r:id="rId27" o:title=""/>
                </v:shape>
                <o:OLEObject Type="Embed" ProgID="Equation.DSMT4" ShapeID="_x0000_i1034" DrawAspect="Content" ObjectID="_1453161003" r:id="rId28"/>
              </w:object>
            </w:r>
          </w:p>
        </w:tc>
        <w:tc>
          <w:tcPr>
            <w:tcW w:w="3312" w:type="dxa"/>
          </w:tcPr>
          <w:p w:rsidR="005C6DCB" w:rsidRPr="00B473C6" w:rsidRDefault="00645420" w:rsidP="00710E9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 xml:space="preserve">  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Arial"/>
                  <w:sz w:val="24"/>
                  <w:szCs w:val="20"/>
                </w:rPr>
                <m:t>x</m:t>
              </m:r>
            </m:oMath>
          </w:p>
          <w:p w:rsid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sz w:val="24"/>
                <w:szCs w:val="20"/>
              </w:rPr>
              <w:tab/>
              <w:t>Not possible</w:t>
            </w:r>
          </w:p>
        </w:tc>
      </w:tr>
      <w:tr w:rsidR="005C6DCB" w:rsidRPr="00B473C6" w:rsidTr="00192FBA">
        <w:trPr>
          <w:trHeight w:val="1008"/>
        </w:trPr>
        <w:tc>
          <w:tcPr>
            <w:tcW w:w="3312" w:type="dxa"/>
          </w:tcPr>
          <w:p w:rsidR="005C6DCB" w:rsidRDefault="00645420" w:rsidP="00024BA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0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  <w:t>1</w:t>
            </w:r>
          </w:p>
        </w:tc>
        <w:tc>
          <w:tcPr>
            <w:tcW w:w="3312" w:type="dxa"/>
          </w:tcPr>
          <w:p w:rsidR="005C6DCB" w:rsidRDefault="00645420" w:rsidP="00B517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y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0"/>
                        </w:rPr>
                        <m:t>0</m:t>
                      </m:r>
                    </m:sup>
                  </m:sSup>
                </m:den>
              </m:f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 w:rsidR="00C277A0" w:rsidRPr="00B473C6">
              <w:rPr>
                <w:rFonts w:ascii="Arial" w:eastAsia="Times New Roman" w:hAnsi="Arial" w:cs="Arial"/>
                <w:bCs/>
                <w:position w:val="-10"/>
                <w:sz w:val="24"/>
                <w:szCs w:val="20"/>
              </w:rPr>
              <w:object w:dxaOrig="760" w:dyaOrig="360">
                <v:shape id="_x0000_i1035" type="#_x0000_t75" style="width:38.25pt;height:18pt" o:ole="">
                  <v:imagedata r:id="rId29" o:title=""/>
                </v:shape>
                <o:OLEObject Type="Embed" ProgID="Equation.DSMT4" ShapeID="_x0000_i1035" DrawAspect="Content" ObjectID="_1453161004" r:id="rId30"/>
              </w:object>
            </w:r>
          </w:p>
        </w:tc>
        <w:tc>
          <w:tcPr>
            <w:tcW w:w="3312" w:type="dxa"/>
          </w:tcPr>
          <w:p w:rsidR="005C6DCB" w:rsidRDefault="00645420" w:rsidP="00B5172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13</m:t>
                  </m:r>
                </m:sup>
              </m:sSup>
            </m:oMath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:rsidR="00B473C6" w:rsidRPr="00B473C6" w:rsidRDefault="00B473C6" w:rsidP="00B473C6">
            <w:pPr>
              <w:pStyle w:val="ListParagraph"/>
              <w:ind w:left="36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ab/>
            </w:r>
            <w:r w:rsidRPr="00B473C6">
              <w:rPr>
                <w:rFonts w:ascii="Arial" w:eastAsia="Times New Roman" w:hAnsi="Arial" w:cs="Arial"/>
                <w:bCs/>
                <w:position w:val="-4"/>
                <w:sz w:val="24"/>
                <w:szCs w:val="20"/>
              </w:rPr>
              <w:object w:dxaOrig="360" w:dyaOrig="300">
                <v:shape id="_x0000_i1036" type="#_x0000_t75" style="width:18pt;height:15pt" o:ole="">
                  <v:imagedata r:id="rId31" o:title=""/>
                </v:shape>
                <o:OLEObject Type="Embed" ProgID="Equation.DSMT4" ShapeID="_x0000_i1036" DrawAspect="Content" ObjectID="_1453161005" r:id="rId32"/>
              </w:object>
            </w:r>
          </w:p>
        </w:tc>
      </w:tr>
    </w:tbl>
    <w:p w:rsidR="002A1C5F" w:rsidRPr="00B473C6" w:rsidRDefault="002A1C5F" w:rsidP="000466A6"/>
    <w:sectPr w:rsidR="002A1C5F" w:rsidRPr="00B473C6" w:rsidSect="006373A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1D" w:rsidRDefault="00CA6B1D" w:rsidP="002C1D0E">
      <w:pPr>
        <w:spacing w:after="0" w:line="240" w:lineRule="auto"/>
      </w:pPr>
      <w:r>
        <w:separator/>
      </w:r>
    </w:p>
  </w:endnote>
  <w:endnote w:type="continuationSeparator" w:id="0">
    <w:p w:rsidR="00CA6B1D" w:rsidRDefault="00CA6B1D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20" w:rsidRDefault="00645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r>
      <w:rPr>
        <w:rFonts w:ascii="Arial" w:hAnsi="Arial" w:cs="Arial"/>
        <w:color w:val="666666"/>
        <w:sz w:val="15"/>
        <w:szCs w:val="15"/>
      </w:rPr>
      <w:t xml:space="preserve">Some Information in this worksheet was obtained </w:t>
    </w:r>
    <w:proofErr w:type="gramStart"/>
    <w:r>
      <w:rPr>
        <w:rFonts w:ascii="Arial" w:hAnsi="Arial" w:cs="Arial"/>
        <w:color w:val="666666"/>
        <w:sz w:val="15"/>
        <w:szCs w:val="15"/>
      </w:rPr>
      <w:t>from :</w:t>
    </w:r>
    <w:proofErr w:type="gramEnd"/>
  </w:p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color w:val="666666"/>
        <w:sz w:val="15"/>
        <w:szCs w:val="15"/>
      </w:rPr>
    </w:pPr>
    <w:proofErr w:type="spellStart"/>
    <w:r>
      <w:rPr>
        <w:rFonts w:ascii="Arial" w:hAnsi="Arial" w:cs="Arial"/>
        <w:color w:val="666666"/>
        <w:sz w:val="15"/>
        <w:szCs w:val="15"/>
      </w:rPr>
      <w:t>Stapel</w:t>
    </w:r>
    <w:proofErr w:type="spellEnd"/>
    <w:r>
      <w:rPr>
        <w:rFonts w:ascii="Arial" w:hAnsi="Arial" w:cs="Arial"/>
        <w:color w:val="666666"/>
        <w:sz w:val="15"/>
        <w:szCs w:val="15"/>
      </w:rPr>
      <w:t xml:space="preserve">, Elizabeth. "Fractional (Rational) Exponents." </w:t>
    </w:r>
    <w:proofErr w:type="spellStart"/>
    <w:r>
      <w:rPr>
        <w:rFonts w:ascii="Arial" w:hAnsi="Arial" w:cs="Arial"/>
        <w:color w:val="666666"/>
        <w:sz w:val="15"/>
        <w:szCs w:val="15"/>
        <w:u w:val="single"/>
      </w:rPr>
      <w:t>Purplemath</w:t>
    </w:r>
    <w:proofErr w:type="spellEnd"/>
    <w:r>
      <w:rPr>
        <w:rFonts w:ascii="Arial" w:hAnsi="Arial" w:cs="Arial"/>
        <w:color w:val="666666"/>
        <w:sz w:val="15"/>
        <w:szCs w:val="15"/>
      </w:rPr>
      <w:t>. Available from</w:t>
    </w:r>
  </w:p>
  <w:p w:rsidR="006A4F56" w:rsidRDefault="006A4F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color w:val="666666"/>
        <w:sz w:val="15"/>
        <w:szCs w:val="15"/>
        <w:u w:val="single"/>
      </w:rPr>
      <w:t>http://www.purplemath.com/modules/exponent5.htm</w:t>
    </w:r>
    <w:r>
      <w:rPr>
        <w:rFonts w:ascii="Arial" w:hAnsi="Arial" w:cs="Arial"/>
        <w:color w:val="666666"/>
        <w:sz w:val="15"/>
        <w:szCs w:val="15"/>
      </w:rPr>
      <w:t>. Accessed 22 April 2009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B2FC6">
      <w:fldChar w:fldCharType="begin"/>
    </w:r>
    <w:r w:rsidR="002B2FC6">
      <w:instrText xml:space="preserve"> PAGE   \* MERGEFORMAT </w:instrText>
    </w:r>
    <w:r w:rsidR="002B2FC6">
      <w:fldChar w:fldCharType="separate"/>
    </w:r>
    <w:r w:rsidR="00645420" w:rsidRPr="00645420">
      <w:rPr>
        <w:rFonts w:asciiTheme="majorHAnsi" w:hAnsiTheme="majorHAnsi"/>
        <w:noProof/>
      </w:rPr>
      <w:t>1</w:t>
    </w:r>
    <w:r w:rsidR="002B2FC6">
      <w:rPr>
        <w:rFonts w:asciiTheme="majorHAnsi" w:hAnsiTheme="majorHAnsi"/>
        <w:noProof/>
      </w:rPr>
      <w:fldChar w:fldCharType="end"/>
    </w:r>
  </w:p>
  <w:p w:rsidR="006A4F56" w:rsidRDefault="006A4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20" w:rsidRDefault="00645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1D" w:rsidRDefault="00CA6B1D" w:rsidP="002C1D0E">
      <w:pPr>
        <w:spacing w:after="0" w:line="240" w:lineRule="auto"/>
      </w:pPr>
      <w:r>
        <w:separator/>
      </w:r>
    </w:p>
  </w:footnote>
  <w:footnote w:type="continuationSeparator" w:id="0">
    <w:p w:rsidR="00CA6B1D" w:rsidRDefault="00CA6B1D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20" w:rsidRDefault="00645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6" w:rsidRPr="00D82489" w:rsidRDefault="00645420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40DA025162B7476C9670570E505556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4F56" w:rsidRPr="00A039D0">
          <w:rPr>
            <w:rFonts w:ascii="Arial" w:eastAsiaTheme="majorEastAsia" w:hAnsi="Arial" w:cs="Arial"/>
          </w:rPr>
          <w:t>Exponent Review #1</w:t>
        </w:r>
      </w:sdtContent>
    </w:sdt>
    <w:r w:rsidR="00D82489" w:rsidRPr="00A039D0">
      <w:rPr>
        <w:rFonts w:ascii="Arial" w:eastAsiaTheme="majorEastAsia" w:hAnsi="Arial" w:cs="Arial"/>
      </w:rPr>
      <w:tab/>
    </w:r>
    <w:r w:rsidR="00D82489" w:rsidRPr="00A039D0">
      <w:rPr>
        <w:rFonts w:ascii="Arial" w:eastAsiaTheme="majorEastAsia" w:hAnsi="Arial" w:cs="Arial"/>
      </w:rPr>
      <w:tab/>
    </w:r>
    <w:r w:rsidR="00A039D0" w:rsidRPr="00A039D0">
      <w:rPr>
        <w:rFonts w:ascii="Arial" w:eastAsiaTheme="majorEastAsia" w:hAnsi="Arial" w:cs="Arial"/>
      </w:rPr>
      <w:t>Day 14</w:t>
    </w:r>
    <w:r>
      <w:rPr>
        <w:rFonts w:ascii="Arial" w:eastAsiaTheme="majorEastAsia" w:hAnsi="Arial" w:cs="Arial"/>
      </w:rPr>
      <w:t xml:space="preserve">: </w:t>
    </w:r>
    <w:r>
      <w:rPr>
        <w:rFonts w:ascii="Arial" w:eastAsiaTheme="majorEastAsia" w:hAnsi="Arial" w:cs="Arial"/>
      </w:rPr>
      <w:t>February</w:t>
    </w:r>
    <w:bookmarkStart w:id="0" w:name="_GoBack"/>
    <w:bookmarkEnd w:id="0"/>
    <w:r w:rsidR="00C71256">
      <w:rPr>
        <w:rFonts w:ascii="Arial" w:eastAsiaTheme="majorEastAsia" w:hAnsi="Arial" w:cs="Arial"/>
      </w:rPr>
      <w:t xml:space="preserve"> </w:t>
    </w:r>
    <w:r>
      <w:rPr>
        <w:rFonts w:ascii="Arial" w:eastAsiaTheme="majorEastAsia" w:hAnsi="Arial" w:cs="Arial"/>
      </w:rPr>
      <w:t>1</w:t>
    </w:r>
    <w:r w:rsidR="00C71256">
      <w:rPr>
        <w:rFonts w:ascii="Arial" w:eastAsiaTheme="majorEastAsia" w:hAnsi="Arial" w:cs="Arial"/>
      </w:rPr>
      <w:t>2</w:t>
    </w:r>
    <w:r>
      <w:rPr>
        <w:rFonts w:ascii="Arial" w:eastAsiaTheme="majorEastAsia" w:hAnsi="Arial" w:cs="Arial"/>
      </w:rPr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20" w:rsidRDefault="00645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679"/>
    <w:multiLevelType w:val="multilevel"/>
    <w:tmpl w:val="46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D07A0"/>
    <w:multiLevelType w:val="hybridMultilevel"/>
    <w:tmpl w:val="82E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E45"/>
    <w:multiLevelType w:val="hybridMultilevel"/>
    <w:tmpl w:val="C4EA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5073"/>
    <w:multiLevelType w:val="hybridMultilevel"/>
    <w:tmpl w:val="49A0070E"/>
    <w:lvl w:ilvl="0" w:tplc="212E69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FC3F92"/>
    <w:multiLevelType w:val="hybridMultilevel"/>
    <w:tmpl w:val="153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5F"/>
    <w:rsid w:val="00024BAA"/>
    <w:rsid w:val="000466A6"/>
    <w:rsid w:val="00057719"/>
    <w:rsid w:val="0006300F"/>
    <w:rsid w:val="000A6A5D"/>
    <w:rsid w:val="000C7F47"/>
    <w:rsid w:val="000F0AB7"/>
    <w:rsid w:val="00105573"/>
    <w:rsid w:val="001346CE"/>
    <w:rsid w:val="00192FBA"/>
    <w:rsid w:val="00196EA5"/>
    <w:rsid w:val="001B7D00"/>
    <w:rsid w:val="002A1C5F"/>
    <w:rsid w:val="002B2FC6"/>
    <w:rsid w:val="002C1D0E"/>
    <w:rsid w:val="0030108C"/>
    <w:rsid w:val="00326633"/>
    <w:rsid w:val="00364E71"/>
    <w:rsid w:val="0046121F"/>
    <w:rsid w:val="00471C79"/>
    <w:rsid w:val="004E7F05"/>
    <w:rsid w:val="00574646"/>
    <w:rsid w:val="005A77E3"/>
    <w:rsid w:val="005C6DCB"/>
    <w:rsid w:val="006373AB"/>
    <w:rsid w:val="006423AD"/>
    <w:rsid w:val="00645420"/>
    <w:rsid w:val="00695D84"/>
    <w:rsid w:val="006A4F56"/>
    <w:rsid w:val="006E6AA1"/>
    <w:rsid w:val="006E78D1"/>
    <w:rsid w:val="006F5E1C"/>
    <w:rsid w:val="007038F3"/>
    <w:rsid w:val="00710E92"/>
    <w:rsid w:val="007E5969"/>
    <w:rsid w:val="0080277A"/>
    <w:rsid w:val="008C3411"/>
    <w:rsid w:val="009E278D"/>
    <w:rsid w:val="00A039D0"/>
    <w:rsid w:val="00A91F6E"/>
    <w:rsid w:val="00AB27B2"/>
    <w:rsid w:val="00B473C6"/>
    <w:rsid w:val="00B5172B"/>
    <w:rsid w:val="00BE428D"/>
    <w:rsid w:val="00C277A0"/>
    <w:rsid w:val="00C61828"/>
    <w:rsid w:val="00C71256"/>
    <w:rsid w:val="00CA6B1D"/>
    <w:rsid w:val="00CB12D8"/>
    <w:rsid w:val="00CB1E81"/>
    <w:rsid w:val="00D82489"/>
    <w:rsid w:val="00E7270C"/>
    <w:rsid w:val="00F337C7"/>
    <w:rsid w:val="00F44440"/>
    <w:rsid w:val="00F507FD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ListParagraph">
    <w:name w:val="List Paragraph"/>
    <w:basedOn w:val="Normal"/>
    <w:uiPriority w:val="34"/>
    <w:qFormat/>
    <w:rsid w:val="00574646"/>
    <w:pPr>
      <w:ind w:left="720"/>
      <w:contextualSpacing/>
    </w:pPr>
  </w:style>
  <w:style w:type="table" w:styleId="TableGrid">
    <w:name w:val="Table Grid"/>
    <w:basedOn w:val="TableNormal"/>
    <w:uiPriority w:val="59"/>
    <w:rsid w:val="0063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ListParagraph">
    <w:name w:val="List Paragraph"/>
    <w:basedOn w:val="Normal"/>
    <w:uiPriority w:val="34"/>
    <w:qFormat/>
    <w:rsid w:val="00574646"/>
    <w:pPr>
      <w:ind w:left="720"/>
      <w:contextualSpacing/>
    </w:pPr>
  </w:style>
  <w:style w:type="table" w:styleId="TableGrid">
    <w:name w:val="Table Grid"/>
    <w:basedOn w:val="TableNormal"/>
    <w:uiPriority w:val="59"/>
    <w:rsid w:val="0063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A025162B7476C9670570E5055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2472-0C48-4199-BA81-11A7A82C2FA6}"/>
      </w:docPartPr>
      <w:docPartBody>
        <w:p w:rsidR="00B1077C" w:rsidRDefault="00B1077C" w:rsidP="00B1077C">
          <w:pPr>
            <w:pStyle w:val="40DA025162B7476C9670570E505556E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77C"/>
    <w:rsid w:val="00033384"/>
    <w:rsid w:val="00266409"/>
    <w:rsid w:val="00284916"/>
    <w:rsid w:val="003E4EA1"/>
    <w:rsid w:val="0050719B"/>
    <w:rsid w:val="00540FE9"/>
    <w:rsid w:val="006B2301"/>
    <w:rsid w:val="006B551C"/>
    <w:rsid w:val="00783A04"/>
    <w:rsid w:val="0084663A"/>
    <w:rsid w:val="00B1077C"/>
    <w:rsid w:val="00BB40D1"/>
    <w:rsid w:val="00C40DE1"/>
    <w:rsid w:val="00C92955"/>
    <w:rsid w:val="00E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84"/>
    <w:rPr>
      <w:color w:val="808080"/>
    </w:rPr>
  </w:style>
  <w:style w:type="paragraph" w:customStyle="1" w:styleId="7475523B41054A54996CF5C820AABF41">
    <w:name w:val="7475523B41054A54996CF5C820AABF41"/>
    <w:rsid w:val="00B1077C"/>
  </w:style>
  <w:style w:type="paragraph" w:customStyle="1" w:styleId="40B8A1A6BB7B4EA5B8B1101D42B957BD">
    <w:name w:val="40B8A1A6BB7B4EA5B8B1101D42B957BD"/>
    <w:rsid w:val="00B1077C"/>
  </w:style>
  <w:style w:type="paragraph" w:customStyle="1" w:styleId="40DA025162B7476C9670570E505556EC">
    <w:name w:val="40DA025162B7476C9670570E505556EC"/>
    <w:rsid w:val="00B1077C"/>
  </w:style>
  <w:style w:type="paragraph" w:customStyle="1" w:styleId="8D90D7B7AFDF424FB31DE88F7537B67E">
    <w:name w:val="8D90D7B7AFDF424FB31DE88F7537B67E"/>
    <w:rsid w:val="00B1077C"/>
  </w:style>
  <w:style w:type="paragraph" w:customStyle="1" w:styleId="389FA8A1E1694AD99AC7C393A6E1C2DF">
    <w:name w:val="389FA8A1E1694AD99AC7C393A6E1C2DF"/>
    <w:rsid w:val="00B1077C"/>
  </w:style>
  <w:style w:type="paragraph" w:customStyle="1" w:styleId="128738070C1F4339880520BA1AEF773A">
    <w:name w:val="128738070C1F4339880520BA1AEF773A"/>
    <w:rsid w:val="00B10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#1</vt:lpstr>
    </vt:vector>
  </TitlesOfParts>
  <Company>Fort Lewis College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#1</dc:title>
  <dc:creator>HELPLINE</dc:creator>
  <cp:lastModifiedBy>Windows User</cp:lastModifiedBy>
  <cp:revision>10</cp:revision>
  <cp:lastPrinted>2013-02-11T18:48:00Z</cp:lastPrinted>
  <dcterms:created xsi:type="dcterms:W3CDTF">2012-12-23T00:04:00Z</dcterms:created>
  <dcterms:modified xsi:type="dcterms:W3CDTF">2014-02-06T10:03:00Z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