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AA" w:rsidRPr="005E74AA" w:rsidRDefault="005E74AA" w:rsidP="005E74AA">
      <w:pPr>
        <w:pStyle w:val="NoSpacing"/>
        <w:rPr>
          <w:b/>
        </w:rPr>
      </w:pPr>
      <w:r w:rsidRPr="005E74AA">
        <w:rPr>
          <w:b/>
        </w:rPr>
        <w:t>In the statements below, the variables have the following values: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0"/>
        <w:gridCol w:w="2280"/>
        <w:gridCol w:w="2280"/>
      </w:tblGrid>
      <w:tr w:rsidR="005E74AA" w:rsidTr="005E74AA">
        <w:tc>
          <w:tcPr>
            <w:tcW w:w="2280" w:type="dxa"/>
          </w:tcPr>
          <w:p w:rsidR="005E74AA" w:rsidRDefault="005E74AA" w:rsidP="005E74AA">
            <w:pPr>
              <w:pStyle w:val="NoSpacing"/>
            </w:pPr>
            <w:r>
              <w:t>a</w:t>
            </w:r>
            <w:r w:rsidR="00A21FF0">
              <w:t xml:space="preserve"> &gt;</w:t>
            </w:r>
            <w:r>
              <w:t xml:space="preserve"> 0</w:t>
            </w:r>
          </w:p>
        </w:tc>
        <w:tc>
          <w:tcPr>
            <w:tcW w:w="2280" w:type="dxa"/>
          </w:tcPr>
          <w:p w:rsidR="005E74AA" w:rsidRDefault="005E74AA" w:rsidP="005E74AA">
            <w:pPr>
              <w:pStyle w:val="NoSpacing"/>
            </w:pPr>
            <w:r>
              <w:t>0 &lt; b &lt; 1</w:t>
            </w:r>
          </w:p>
        </w:tc>
        <w:tc>
          <w:tcPr>
            <w:tcW w:w="2280" w:type="dxa"/>
          </w:tcPr>
          <w:p w:rsidR="005E74AA" w:rsidRDefault="005E74AA" w:rsidP="005E74AA">
            <w:pPr>
              <w:pStyle w:val="NoSpacing"/>
            </w:pPr>
            <w:r>
              <w:t>0 &lt; c &lt; 2</w:t>
            </w:r>
          </w:p>
        </w:tc>
      </w:tr>
    </w:tbl>
    <w:p w:rsidR="005E74AA" w:rsidRPr="005E74AA" w:rsidRDefault="005E74AA" w:rsidP="005E74AA">
      <w:pPr>
        <w:pStyle w:val="NoSpacing"/>
        <w:rPr>
          <w:b/>
        </w:rPr>
      </w:pPr>
    </w:p>
    <w:p w:rsidR="005E74AA" w:rsidRDefault="005E74AA" w:rsidP="005E74AA">
      <w:pPr>
        <w:pStyle w:val="NoSpacing"/>
      </w:pPr>
      <w:r w:rsidRPr="005E74AA">
        <w:rPr>
          <w:b/>
        </w:rPr>
        <w:t>Complete each statement with &lt;, =, &gt; or write “Can’t tell.”</w:t>
      </w:r>
      <w:r w:rsidR="00A21FF0">
        <w:rPr>
          <w:b/>
        </w:rPr>
        <w:t xml:space="preserve">  You must be prepared to justify your answers.</w:t>
      </w:r>
    </w:p>
    <w:p w:rsidR="005E74AA" w:rsidRDefault="005E74AA" w:rsidP="005E74AA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E74AA" w:rsidTr="00A21FF0">
        <w:tc>
          <w:tcPr>
            <w:tcW w:w="4788" w:type="dxa"/>
            <w:vAlign w:val="bottom"/>
          </w:tcPr>
          <w:p w:rsidR="008F72DE" w:rsidRDefault="005E74AA" w:rsidP="008F72DE">
            <w:pPr>
              <w:pStyle w:val="NoSpacing"/>
              <w:numPr>
                <w:ilvl w:val="0"/>
                <w:numId w:val="1"/>
              </w:numPr>
              <w:jc w:val="center"/>
            </w:pPr>
            <w:r>
              <w:t xml:space="preserve">a </w:t>
            </w:r>
            <w:r>
              <w:rPr>
                <w:rFonts w:cs="Times New Roman"/>
              </w:rPr>
              <w:t>∙</w:t>
            </w:r>
            <w:r>
              <w:t xml:space="preserve"> b ______a</w:t>
            </w:r>
          </w:p>
          <w:p w:rsidR="005E74AA" w:rsidRDefault="005E74AA" w:rsidP="008F72DE">
            <w:pPr>
              <w:pStyle w:val="NoSpacing"/>
              <w:ind w:left="720"/>
              <w:jc w:val="center"/>
            </w:pPr>
          </w:p>
        </w:tc>
        <w:tc>
          <w:tcPr>
            <w:tcW w:w="4788" w:type="dxa"/>
            <w:vAlign w:val="bottom"/>
          </w:tcPr>
          <w:p w:rsidR="00A21FF0" w:rsidRDefault="00A21FF0" w:rsidP="008F72DE">
            <w:pPr>
              <w:pStyle w:val="NoSpacing"/>
              <w:ind w:left="720"/>
              <w:jc w:val="center"/>
            </w:pPr>
          </w:p>
          <w:p w:rsidR="00A21FF0" w:rsidRDefault="00A21FF0" w:rsidP="008F72DE">
            <w:pPr>
              <w:pStyle w:val="NoSpacing"/>
              <w:numPr>
                <w:ilvl w:val="0"/>
                <w:numId w:val="1"/>
              </w:numPr>
              <w:jc w:val="center"/>
            </w:pPr>
            <w:r>
              <w:t xml:space="preserve">b </w:t>
            </w:r>
            <w:r>
              <w:rPr>
                <w:rFonts w:cs="Times New Roman"/>
              </w:rPr>
              <w:t>∙</w:t>
            </w:r>
            <w:r>
              <w:t xml:space="preserve"> c ______b</w:t>
            </w:r>
          </w:p>
          <w:p w:rsidR="008F72DE" w:rsidRDefault="008F72DE" w:rsidP="008F72DE">
            <w:pPr>
              <w:pStyle w:val="NoSpacing"/>
              <w:ind w:left="720"/>
              <w:jc w:val="center"/>
            </w:pPr>
          </w:p>
        </w:tc>
      </w:tr>
      <w:tr w:rsidR="00A21FF0" w:rsidTr="00A21FF0">
        <w:tc>
          <w:tcPr>
            <w:tcW w:w="4788" w:type="dxa"/>
            <w:vAlign w:val="bottom"/>
          </w:tcPr>
          <w:p w:rsidR="00A21FF0" w:rsidRDefault="00A21FF0" w:rsidP="008F72DE">
            <w:pPr>
              <w:pStyle w:val="NoSpacing"/>
              <w:numPr>
                <w:ilvl w:val="0"/>
                <w:numId w:val="1"/>
              </w:numPr>
              <w:jc w:val="center"/>
            </w:pPr>
            <w:r>
              <w:t xml:space="preserve">a </w:t>
            </w:r>
            <w:r>
              <w:rPr>
                <w:rFonts w:cs="Times New Roman"/>
              </w:rPr>
              <w:t>∙</w:t>
            </w:r>
            <w:r>
              <w:t xml:space="preserve"> b </w:t>
            </w:r>
            <w:r>
              <w:rPr>
                <w:rFonts w:cs="Times New Roman"/>
              </w:rPr>
              <w:t>∙ c</w:t>
            </w:r>
            <w:r>
              <w:t xml:space="preserve"> ______b</w:t>
            </w:r>
          </w:p>
          <w:p w:rsidR="008F72DE" w:rsidRDefault="008F72DE" w:rsidP="008F72DE">
            <w:pPr>
              <w:pStyle w:val="NoSpacing"/>
              <w:jc w:val="center"/>
            </w:pPr>
          </w:p>
          <w:p w:rsidR="008F72DE" w:rsidRDefault="008F72DE" w:rsidP="008F72DE">
            <w:pPr>
              <w:pStyle w:val="NoSpacing"/>
              <w:jc w:val="center"/>
            </w:pPr>
          </w:p>
        </w:tc>
        <w:tc>
          <w:tcPr>
            <w:tcW w:w="4788" w:type="dxa"/>
            <w:vAlign w:val="bottom"/>
          </w:tcPr>
          <w:p w:rsidR="00A21FF0" w:rsidRDefault="00A21FF0" w:rsidP="008F72DE">
            <w:pPr>
              <w:pStyle w:val="NoSpacing"/>
              <w:numPr>
                <w:ilvl w:val="0"/>
                <w:numId w:val="1"/>
              </w:numPr>
              <w:jc w:val="center"/>
            </w:pPr>
            <w:r>
              <w:t xml:space="preserve">a </w:t>
            </w:r>
            <w:r w:rsidRPr="00A21FF0">
              <w:rPr>
                <w:rFonts w:cs="Times New Roman"/>
              </w:rPr>
              <w:t>÷</w:t>
            </w:r>
            <w:r>
              <w:t xml:space="preserve"> b ______a</w:t>
            </w:r>
          </w:p>
          <w:p w:rsidR="008F72DE" w:rsidRDefault="008F72DE" w:rsidP="008F72DE">
            <w:pPr>
              <w:pStyle w:val="NoSpacing"/>
              <w:jc w:val="center"/>
            </w:pPr>
          </w:p>
        </w:tc>
      </w:tr>
      <w:tr w:rsidR="00A21FF0" w:rsidTr="00A21FF0">
        <w:trPr>
          <w:trHeight w:val="872"/>
        </w:trPr>
        <w:tc>
          <w:tcPr>
            <w:tcW w:w="4788" w:type="dxa"/>
            <w:vAlign w:val="bottom"/>
          </w:tcPr>
          <w:p w:rsidR="00A21FF0" w:rsidRPr="00A21FF0" w:rsidRDefault="00A21FF0" w:rsidP="008F72DE">
            <w:pPr>
              <w:pStyle w:val="NoSpacing"/>
              <w:ind w:left="720"/>
              <w:jc w:val="center"/>
            </w:pPr>
          </w:p>
          <w:p w:rsidR="00A21FF0" w:rsidRPr="00A21FF0" w:rsidRDefault="00BD3D8C" w:rsidP="008F72DE">
            <w:pPr>
              <w:pStyle w:val="NoSpacing"/>
              <w:numPr>
                <w:ilvl w:val="0"/>
                <w:numId w:val="1"/>
              </w:num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den>
              </m:f>
            </m:oMath>
            <w:r w:rsidR="00A21FF0">
              <w:rPr>
                <w:rFonts w:eastAsiaTheme="minorEastAsia"/>
              </w:rPr>
              <w:t xml:space="preserve"> ______c</w:t>
            </w:r>
          </w:p>
          <w:p w:rsidR="00A21FF0" w:rsidRDefault="00A21FF0" w:rsidP="008F72DE">
            <w:pPr>
              <w:pStyle w:val="NoSpacing"/>
              <w:ind w:left="720"/>
              <w:jc w:val="center"/>
            </w:pPr>
          </w:p>
        </w:tc>
        <w:tc>
          <w:tcPr>
            <w:tcW w:w="4788" w:type="dxa"/>
            <w:vAlign w:val="bottom"/>
          </w:tcPr>
          <w:p w:rsidR="00A21FF0" w:rsidRDefault="00A21FF0" w:rsidP="008F72DE">
            <w:pPr>
              <w:pStyle w:val="NoSpacing"/>
              <w:numPr>
                <w:ilvl w:val="0"/>
                <w:numId w:val="1"/>
              </w:numPr>
              <w:jc w:val="center"/>
            </w:pPr>
            <w:r>
              <w:t>b</w:t>
            </w:r>
            <w:r w:rsidRPr="00A21FF0">
              <w:rPr>
                <w:vertAlign w:val="superscript"/>
              </w:rPr>
              <w:t>2</w:t>
            </w:r>
            <w:r>
              <w:t xml:space="preserve"> _____b</w:t>
            </w:r>
          </w:p>
          <w:p w:rsidR="00A21FF0" w:rsidRDefault="00A21FF0" w:rsidP="008F72DE">
            <w:pPr>
              <w:pStyle w:val="NoSpacing"/>
              <w:ind w:left="720"/>
              <w:jc w:val="center"/>
            </w:pPr>
          </w:p>
        </w:tc>
      </w:tr>
    </w:tbl>
    <w:p w:rsidR="005E74AA" w:rsidRDefault="005E74AA" w:rsidP="005E74AA">
      <w:pPr>
        <w:pStyle w:val="NoSpacing"/>
      </w:pPr>
    </w:p>
    <w:p w:rsidR="008F72DE" w:rsidRDefault="008F72DE" w:rsidP="00A21FF0">
      <w:pPr>
        <w:pStyle w:val="NoSpacing"/>
        <w:rPr>
          <w:b/>
        </w:rPr>
      </w:pPr>
    </w:p>
    <w:p w:rsidR="008F72DE" w:rsidRDefault="008F72DE" w:rsidP="00A21FF0">
      <w:pPr>
        <w:pStyle w:val="NoSpacing"/>
        <w:rPr>
          <w:b/>
        </w:rPr>
      </w:pPr>
    </w:p>
    <w:p w:rsidR="008F72DE" w:rsidRDefault="008F72DE" w:rsidP="00A21FF0">
      <w:pPr>
        <w:pStyle w:val="NoSpacing"/>
        <w:rPr>
          <w:b/>
        </w:rPr>
      </w:pPr>
    </w:p>
    <w:p w:rsidR="00A21FF0" w:rsidRDefault="00A21FF0" w:rsidP="00A21FF0">
      <w:pPr>
        <w:pStyle w:val="NoSpacing"/>
      </w:pPr>
      <w:r>
        <w:rPr>
          <w:b/>
        </w:rPr>
        <w:t>Estimate the size of each section of the circle as a percentage of the whole.</w:t>
      </w:r>
      <w:r w:rsidR="00205B32">
        <w:rPr>
          <w:b/>
        </w:rPr>
        <w:t xml:space="preserve">  Be prepared to justify your answers.</w:t>
      </w:r>
    </w:p>
    <w:p w:rsidR="00A21FF0" w:rsidRDefault="00C802F8" w:rsidP="00A21FF0">
      <w:pPr>
        <w:pStyle w:val="NoSpacing"/>
      </w:pPr>
      <w:r>
        <w:rPr>
          <w:noProof/>
        </w:rPr>
        <w:drawing>
          <wp:inline distT="0" distB="0" distL="0" distR="0">
            <wp:extent cx="5534025" cy="33337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5B32" w:rsidRDefault="00205B32" w:rsidP="00A21FF0">
      <w:pPr>
        <w:pStyle w:val="NoSpacing"/>
      </w:pPr>
    </w:p>
    <w:p w:rsidR="00205B32" w:rsidRPr="00A21FF0" w:rsidRDefault="00205B32" w:rsidP="00A21FF0">
      <w:pPr>
        <w:pStyle w:val="NoSpacing"/>
      </w:pPr>
    </w:p>
    <w:sectPr w:rsidR="00205B32" w:rsidRPr="00A21FF0" w:rsidSect="006565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588" w:rsidRDefault="003E6588" w:rsidP="00853B5A">
      <w:pPr>
        <w:spacing w:after="0" w:line="240" w:lineRule="auto"/>
      </w:pPr>
      <w:r>
        <w:separator/>
      </w:r>
    </w:p>
  </w:endnote>
  <w:endnote w:type="continuationSeparator" w:id="0">
    <w:p w:rsidR="003E6588" w:rsidRDefault="003E6588" w:rsidP="0085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588" w:rsidRDefault="003E6588" w:rsidP="00853B5A">
      <w:pPr>
        <w:spacing w:after="0" w:line="240" w:lineRule="auto"/>
      </w:pPr>
      <w:r>
        <w:separator/>
      </w:r>
    </w:p>
  </w:footnote>
  <w:footnote w:type="continuationSeparator" w:id="0">
    <w:p w:rsidR="003E6588" w:rsidRDefault="003E6588" w:rsidP="0085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5A" w:rsidRDefault="00853B5A">
    <w:pPr>
      <w:pStyle w:val="Header"/>
    </w:pPr>
    <w:r>
      <w:t>TRS 82</w:t>
    </w:r>
    <w:r>
      <w:ptab w:relativeTo="margin" w:alignment="center" w:leader="none"/>
    </w:r>
    <w:r w:rsidR="008F72DE">
      <w:t>Day 11 Activity</w:t>
    </w:r>
    <w:r w:rsidR="008F72DE">
      <w:tab/>
    </w:r>
    <w:r>
      <w:t>Fraction/Percent Problem Solving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0456"/>
    <w:multiLevelType w:val="hybridMultilevel"/>
    <w:tmpl w:val="953A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4AA"/>
    <w:rsid w:val="000C6394"/>
    <w:rsid w:val="00110A44"/>
    <w:rsid w:val="00205B32"/>
    <w:rsid w:val="002D5A19"/>
    <w:rsid w:val="003401E0"/>
    <w:rsid w:val="003E6588"/>
    <w:rsid w:val="004F09B6"/>
    <w:rsid w:val="005908DB"/>
    <w:rsid w:val="005E74AA"/>
    <w:rsid w:val="006565DA"/>
    <w:rsid w:val="00813B9A"/>
    <w:rsid w:val="00853B5A"/>
    <w:rsid w:val="008B4188"/>
    <w:rsid w:val="008F72DE"/>
    <w:rsid w:val="00941856"/>
    <w:rsid w:val="009A6970"/>
    <w:rsid w:val="00A21FF0"/>
    <w:rsid w:val="00A54AC6"/>
    <w:rsid w:val="00B82B7C"/>
    <w:rsid w:val="00BD3D8C"/>
    <w:rsid w:val="00C01C00"/>
    <w:rsid w:val="00C35290"/>
    <w:rsid w:val="00C802F8"/>
    <w:rsid w:val="00D07AE9"/>
    <w:rsid w:val="00DB5781"/>
    <w:rsid w:val="00E5017C"/>
    <w:rsid w:val="00EF45A8"/>
    <w:rsid w:val="00F73545"/>
    <w:rsid w:val="00FF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5E7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1F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B5A"/>
  </w:style>
  <w:style w:type="paragraph" w:styleId="Footer">
    <w:name w:val="footer"/>
    <w:basedOn w:val="Normal"/>
    <w:link w:val="FooterChar"/>
    <w:uiPriority w:val="99"/>
    <w:semiHidden/>
    <w:unhideWhenUsed/>
    <w:rsid w:val="0085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3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</c:v>
                </c:pt>
              </c:strCache>
            </c:strRef>
          </c:tx>
          <c:dPt>
            <c:idx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3"/>
            <c:spPr>
              <a:solidFill>
                <a:schemeClr val="bg1">
                  <a:lumMod val="85000"/>
                </a:schemeClr>
              </a:solidFill>
            </c:spPr>
          </c:dPt>
          <c:dLbls>
            <c:showCatName val="1"/>
            <c:showLeaderLines val="1"/>
          </c:dLbls>
          <c:cat>
            <c:strRef>
              <c:f>Sheet1!$A$2:$A$6</c:f>
              <c:strCache>
                <c:ptCount val="5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25</c:v>
                </c:pt>
                <c:pt idx="1">
                  <c:v>40</c:v>
                </c:pt>
                <c:pt idx="2">
                  <c:v>5</c:v>
                </c:pt>
                <c:pt idx="3">
                  <c:v>20</c:v>
                </c:pt>
                <c:pt idx="4">
                  <c:v>10</c:v>
                </c:pt>
              </c:numCache>
            </c:numRef>
          </c:val>
        </c:ser>
        <c:dLbls>
          <c:showCatName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5</cp:revision>
  <cp:lastPrinted>2010-09-14T22:36:00Z</cp:lastPrinted>
  <dcterms:created xsi:type="dcterms:W3CDTF">2010-09-14T22:36:00Z</dcterms:created>
  <dcterms:modified xsi:type="dcterms:W3CDTF">2011-06-02T16:23:00Z</dcterms:modified>
</cp:coreProperties>
</file>