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60" w:rsidRDefault="006E1460" w:rsidP="00203A47"/>
    <w:p w:rsidR="009E2EC9" w:rsidRDefault="009E2EC9" w:rsidP="00203A47">
      <w:pPr>
        <w:pStyle w:val="NoSpacing"/>
        <w:numPr>
          <w:ilvl w:val="0"/>
          <w:numId w:val="1"/>
        </w:numPr>
      </w:pPr>
      <w:r>
        <w:t xml:space="preserve">You employ several people in the office who do both sales and other jobs such as inventory, sorting tile, ordering, etc.  Office staff pay is based on a combination of a monthly salary and sales commissions.  </w:t>
      </w:r>
      <w:r w:rsidR="000C56BC">
        <w:t>There are two options to choose from</w:t>
      </w:r>
      <w:r>
        <w:t>.  Use the following variables for this problem.</w:t>
      </w:r>
    </w:p>
    <w:p w:rsidR="009E2EC9" w:rsidRDefault="009E2EC9" w:rsidP="009E2EC9">
      <w:pPr>
        <w:pStyle w:val="NoSpacing"/>
        <w:ind w:left="2160"/>
      </w:pPr>
      <w:r>
        <w:t>s = sales ($)</w:t>
      </w:r>
    </w:p>
    <w:p w:rsidR="009E2EC9" w:rsidRDefault="009E2EC9" w:rsidP="009E2EC9">
      <w:pPr>
        <w:pStyle w:val="NoSpacing"/>
        <w:ind w:left="2160"/>
      </w:pPr>
      <w:r>
        <w:t>P = total pay ($)</w:t>
      </w:r>
    </w:p>
    <w:p w:rsidR="00203A47" w:rsidRDefault="004831CA" w:rsidP="009E2EC9">
      <w:pPr>
        <w:pStyle w:val="NoSpacing"/>
        <w:numPr>
          <w:ilvl w:val="1"/>
          <w:numId w:val="1"/>
        </w:numPr>
      </w:pPr>
      <w:r>
        <w:t xml:space="preserve">Doug </w:t>
      </w:r>
      <w:r w:rsidR="00203A47">
        <w:t>earn</w:t>
      </w:r>
      <w:r w:rsidR="009E2EC9">
        <w:t>s</w:t>
      </w:r>
      <w:r w:rsidR="00203A47">
        <w:t xml:space="preserve"> a </w:t>
      </w:r>
      <w:r w:rsidR="009E2EC9">
        <w:t>$5</w:t>
      </w:r>
      <w:r w:rsidR="00203A47">
        <w:t xml:space="preserve">00/month plus </w:t>
      </w:r>
      <w:r>
        <w:t>1</w:t>
      </w:r>
      <w:r w:rsidR="000C56BC">
        <w:t>4</w:t>
      </w:r>
      <w:r>
        <w:t xml:space="preserve">% commission on sales.  Write an equation for </w:t>
      </w:r>
      <w:r w:rsidR="009E2EC9">
        <w:t>Doug’s pay</w:t>
      </w:r>
      <w:r>
        <w:t>.</w:t>
      </w:r>
    </w:p>
    <w:p w:rsidR="004831CA" w:rsidRDefault="004831CA" w:rsidP="004831CA">
      <w:pPr>
        <w:pStyle w:val="NoSpacing"/>
        <w:ind w:left="2160"/>
      </w:pPr>
    </w:p>
    <w:p w:rsidR="004831CA" w:rsidRDefault="004831CA" w:rsidP="004831CA">
      <w:pPr>
        <w:pStyle w:val="NoSpacing"/>
        <w:ind w:left="2160"/>
      </w:pPr>
    </w:p>
    <w:p w:rsidR="004831CA" w:rsidRDefault="004831CA" w:rsidP="004831CA">
      <w:pPr>
        <w:pStyle w:val="NoSpacing"/>
      </w:pPr>
    </w:p>
    <w:p w:rsidR="004831CA" w:rsidRDefault="009E2EC9" w:rsidP="004831CA">
      <w:pPr>
        <w:pStyle w:val="NoSpacing"/>
        <w:numPr>
          <w:ilvl w:val="1"/>
          <w:numId w:val="1"/>
        </w:numPr>
      </w:pPr>
      <w:r>
        <w:t>Maria earns $720/month plus 5% commission on sales.  Write an equation for Maria’s pay.</w:t>
      </w:r>
    </w:p>
    <w:p w:rsidR="009E2EC9" w:rsidRDefault="009E2EC9" w:rsidP="009E2EC9">
      <w:pPr>
        <w:pStyle w:val="NoSpacing"/>
      </w:pPr>
    </w:p>
    <w:p w:rsidR="009E2EC9" w:rsidRDefault="009E2EC9" w:rsidP="009E2EC9">
      <w:pPr>
        <w:pStyle w:val="NoSpacing"/>
      </w:pPr>
    </w:p>
    <w:p w:rsidR="009E2EC9" w:rsidRDefault="009E2EC9" w:rsidP="009E2EC9">
      <w:pPr>
        <w:pStyle w:val="NoSpacing"/>
      </w:pPr>
    </w:p>
    <w:p w:rsidR="000C56BC" w:rsidRDefault="00E1304E" w:rsidP="00AD2356">
      <w:pPr>
        <w:pStyle w:val="NoSpacing"/>
        <w:numPr>
          <w:ilvl w:val="0"/>
          <w:numId w:val="1"/>
        </w:numPr>
      </w:pPr>
      <w:r>
        <w:t xml:space="preserve">Open </w:t>
      </w:r>
      <w:r w:rsidR="000C56BC">
        <w:t>the Excel spreadsheet</w:t>
      </w:r>
      <w:r>
        <w:t xml:space="preserve"> </w:t>
      </w:r>
      <w:r>
        <w:rPr>
          <w:i/>
        </w:rPr>
        <w:t>Tiling with Equations</w:t>
      </w:r>
      <w:r w:rsidR="000C56BC">
        <w:t>.  Put in formulas to calculate the pay for Doug and Maria each month.  [Hint:  Remember that formulas can be copied into multiple cells using “drag and click” or “copy and paste”.]</w:t>
      </w:r>
    </w:p>
    <w:p w:rsidR="00E1304E" w:rsidRDefault="00AD2356" w:rsidP="00E1304E">
      <w:pPr>
        <w:pStyle w:val="NoSpacing"/>
        <w:numPr>
          <w:ilvl w:val="1"/>
          <w:numId w:val="1"/>
        </w:numPr>
      </w:pPr>
      <w:r>
        <w:t>Find an amount of</w:t>
      </w:r>
      <w:r w:rsidR="00E1304E">
        <w:t xml:space="preserve"> sales </w:t>
      </w:r>
      <w:r>
        <w:t>for which</w:t>
      </w:r>
      <w:r w:rsidR="00E1304E">
        <w:t xml:space="preserve"> Doug</w:t>
      </w:r>
      <w:r>
        <w:t xml:space="preserve"> and Maria earn the same amount.</w:t>
      </w:r>
      <w:r w:rsidR="00E1304E">
        <w:t xml:space="preserve">  Show your work or explain how you arrived at your answer.</w:t>
      </w:r>
    </w:p>
    <w:p w:rsidR="00AD2356" w:rsidRDefault="00AD2356" w:rsidP="00AD2356">
      <w:pPr>
        <w:pStyle w:val="NoSpacing"/>
      </w:pPr>
    </w:p>
    <w:p w:rsidR="00AD2356" w:rsidRDefault="00AD2356" w:rsidP="00AD2356">
      <w:pPr>
        <w:pStyle w:val="NoSpacing"/>
      </w:pPr>
    </w:p>
    <w:p w:rsidR="00AD2356" w:rsidRDefault="00AD2356" w:rsidP="00AD2356">
      <w:pPr>
        <w:pStyle w:val="NoSpacing"/>
      </w:pPr>
    </w:p>
    <w:p w:rsidR="00AD2356" w:rsidRDefault="00AD2356" w:rsidP="00AD2356">
      <w:pPr>
        <w:pStyle w:val="NoSpacing"/>
      </w:pPr>
    </w:p>
    <w:p w:rsidR="00AD2356" w:rsidRDefault="00AD2356" w:rsidP="00AD2356">
      <w:pPr>
        <w:pStyle w:val="NoSpacing"/>
      </w:pPr>
    </w:p>
    <w:p w:rsidR="00AD2356" w:rsidRDefault="00AD2356" w:rsidP="00AD2356">
      <w:pPr>
        <w:pStyle w:val="NoSpacing"/>
      </w:pPr>
    </w:p>
    <w:p w:rsidR="00AD2356" w:rsidRDefault="00AD2356" w:rsidP="00AD2356">
      <w:pPr>
        <w:pStyle w:val="NoSpacing"/>
      </w:pPr>
    </w:p>
    <w:p w:rsidR="00AD2356" w:rsidRDefault="00AD2356" w:rsidP="00AD2356">
      <w:pPr>
        <w:pStyle w:val="NoSpacing"/>
      </w:pPr>
    </w:p>
    <w:p w:rsidR="00AD2356" w:rsidRDefault="00AD2356" w:rsidP="00AD2356">
      <w:pPr>
        <w:pStyle w:val="NoSpacing"/>
      </w:pPr>
    </w:p>
    <w:p w:rsidR="00AD2356" w:rsidRDefault="00AD2356" w:rsidP="00AD2356">
      <w:pPr>
        <w:pStyle w:val="NoSpacing"/>
      </w:pPr>
    </w:p>
    <w:p w:rsidR="00AD2356" w:rsidRDefault="00AD2356" w:rsidP="00AD2356">
      <w:pPr>
        <w:pStyle w:val="NoSpacing"/>
      </w:pPr>
    </w:p>
    <w:p w:rsidR="00AD2356" w:rsidRDefault="00AD2356" w:rsidP="00E1304E">
      <w:pPr>
        <w:pStyle w:val="NoSpacing"/>
        <w:numPr>
          <w:ilvl w:val="1"/>
          <w:numId w:val="1"/>
        </w:numPr>
      </w:pPr>
      <w:r>
        <w:t>Is this the only value for the sales which for which Doug and Maria earn the same amount?  Explain your answer.</w:t>
      </w:r>
    </w:p>
    <w:p w:rsidR="00E1304E" w:rsidRDefault="00E1304E" w:rsidP="00E1304E">
      <w:pPr>
        <w:pStyle w:val="ListParagraph"/>
      </w:pPr>
    </w:p>
    <w:p w:rsidR="00E1304E" w:rsidRDefault="00E1304E" w:rsidP="00E1304E">
      <w:pPr>
        <w:pStyle w:val="NoSpacing"/>
      </w:pPr>
    </w:p>
    <w:p w:rsidR="00E1304E" w:rsidRDefault="00E1304E" w:rsidP="00E1304E">
      <w:pPr>
        <w:pStyle w:val="NoSpacing"/>
      </w:pPr>
    </w:p>
    <w:p w:rsidR="00AD2356" w:rsidRDefault="00AD2356" w:rsidP="00E1304E">
      <w:pPr>
        <w:pStyle w:val="NoSpacing"/>
      </w:pPr>
    </w:p>
    <w:p w:rsidR="00AD2356" w:rsidRDefault="00AD2356" w:rsidP="00E1304E">
      <w:pPr>
        <w:pStyle w:val="NoSpacing"/>
      </w:pPr>
    </w:p>
    <w:p w:rsidR="00E1304E" w:rsidRDefault="00E1304E" w:rsidP="00E1304E">
      <w:pPr>
        <w:pStyle w:val="NoSpacing"/>
      </w:pPr>
    </w:p>
    <w:p w:rsidR="00E1304E" w:rsidRDefault="00E1304E" w:rsidP="00E1304E">
      <w:pPr>
        <w:pStyle w:val="NoSpacing"/>
      </w:pPr>
    </w:p>
    <w:p w:rsidR="00E1304E" w:rsidRDefault="00E1304E" w:rsidP="00E1304E">
      <w:pPr>
        <w:pStyle w:val="NoSpacing"/>
      </w:pPr>
    </w:p>
    <w:p w:rsidR="00E1304E" w:rsidRDefault="00E1304E" w:rsidP="00E1304E">
      <w:pPr>
        <w:pStyle w:val="NoSpacing"/>
      </w:pPr>
    </w:p>
    <w:p w:rsidR="00E1304E" w:rsidRDefault="00E1304E" w:rsidP="00E1304E">
      <w:pPr>
        <w:pStyle w:val="NoSpacing"/>
      </w:pPr>
    </w:p>
    <w:p w:rsidR="00E1304E" w:rsidRDefault="00E1304E" w:rsidP="00E1304E">
      <w:pPr>
        <w:pStyle w:val="NoSpacing"/>
      </w:pPr>
    </w:p>
    <w:p w:rsidR="00E1304E" w:rsidRDefault="00E1304E" w:rsidP="00E1304E">
      <w:pPr>
        <w:pStyle w:val="NoSpacing"/>
        <w:numPr>
          <w:ilvl w:val="1"/>
          <w:numId w:val="1"/>
        </w:numPr>
      </w:pPr>
      <w:r>
        <w:t>For the first six months of the year, did Doug and Maria choose the best option for their pay?  Explain how you arrived at your answer.</w:t>
      </w:r>
      <w:r w:rsidR="00AD2356">
        <w:t xml:space="preserve">  Use the back of this page.</w:t>
      </w:r>
    </w:p>
    <w:p w:rsidR="00E1304E" w:rsidRDefault="00E1304E" w:rsidP="00E1304E">
      <w:pPr>
        <w:pStyle w:val="NoSpacing"/>
      </w:pPr>
    </w:p>
    <w:p w:rsidR="00203A47" w:rsidRDefault="00203A47" w:rsidP="00203A47">
      <w:pPr>
        <w:pStyle w:val="NoSpacing"/>
      </w:pPr>
    </w:p>
    <w:p w:rsidR="006E7BF1" w:rsidRPr="006E7BF1" w:rsidRDefault="006E7BF1" w:rsidP="006E7BF1">
      <w:pPr>
        <w:pStyle w:val="NoSpacing"/>
      </w:pPr>
    </w:p>
    <w:sectPr w:rsidR="006E7BF1" w:rsidRPr="006E7BF1" w:rsidSect="00AD2356">
      <w:headerReference w:type="default" r:id="rId7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14" w:rsidRDefault="00941114" w:rsidP="00264F91">
      <w:pPr>
        <w:spacing w:after="0" w:line="240" w:lineRule="auto"/>
      </w:pPr>
      <w:r>
        <w:separator/>
      </w:r>
    </w:p>
  </w:endnote>
  <w:endnote w:type="continuationSeparator" w:id="0">
    <w:p w:rsidR="00941114" w:rsidRDefault="00941114" w:rsidP="0026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14" w:rsidRDefault="00941114" w:rsidP="00264F91">
      <w:pPr>
        <w:spacing w:after="0" w:line="240" w:lineRule="auto"/>
      </w:pPr>
      <w:r>
        <w:separator/>
      </w:r>
    </w:p>
  </w:footnote>
  <w:footnote w:type="continuationSeparator" w:id="0">
    <w:p w:rsidR="00941114" w:rsidRDefault="00941114" w:rsidP="0026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91" w:rsidRDefault="00264F91">
    <w:pPr>
      <w:pStyle w:val="Header"/>
    </w:pPr>
    <w:r>
      <w:t>TRS 82</w:t>
    </w:r>
    <w:r>
      <w:ptab w:relativeTo="margin" w:alignment="center" w:leader="none"/>
    </w:r>
    <w:r>
      <w:t>Day 32</w:t>
    </w:r>
    <w:r w:rsidR="006E1460">
      <w:t xml:space="preserve"> Activity</w:t>
    </w:r>
    <w:r>
      <w:ptab w:relativeTo="margin" w:alignment="right" w:leader="none"/>
    </w:r>
    <w:r w:rsidR="006E1460">
      <w:t>Tiling with Equations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374"/>
    <w:multiLevelType w:val="hybridMultilevel"/>
    <w:tmpl w:val="2E42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521C"/>
    <w:multiLevelType w:val="hybridMultilevel"/>
    <w:tmpl w:val="8C761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E5DC9"/>
    <w:multiLevelType w:val="hybridMultilevel"/>
    <w:tmpl w:val="46B01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14B5"/>
    <w:multiLevelType w:val="hybridMultilevel"/>
    <w:tmpl w:val="376E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C276C"/>
    <w:multiLevelType w:val="hybridMultilevel"/>
    <w:tmpl w:val="BBD0A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961436"/>
    <w:multiLevelType w:val="hybridMultilevel"/>
    <w:tmpl w:val="01C2B4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14B7B4E"/>
    <w:multiLevelType w:val="hybridMultilevel"/>
    <w:tmpl w:val="74F45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A3AC3"/>
    <w:multiLevelType w:val="hybridMultilevel"/>
    <w:tmpl w:val="F278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BF1"/>
    <w:rsid w:val="000C56BC"/>
    <w:rsid w:val="000C6394"/>
    <w:rsid w:val="00110A44"/>
    <w:rsid w:val="00203A47"/>
    <w:rsid w:val="00207B31"/>
    <w:rsid w:val="00264F91"/>
    <w:rsid w:val="0028542C"/>
    <w:rsid w:val="002F188C"/>
    <w:rsid w:val="003401E0"/>
    <w:rsid w:val="00436B0D"/>
    <w:rsid w:val="004831CA"/>
    <w:rsid w:val="005908DB"/>
    <w:rsid w:val="006565DA"/>
    <w:rsid w:val="006E1460"/>
    <w:rsid w:val="006E7BF1"/>
    <w:rsid w:val="00742BC7"/>
    <w:rsid w:val="00813B9A"/>
    <w:rsid w:val="008B4188"/>
    <w:rsid w:val="00941114"/>
    <w:rsid w:val="00941856"/>
    <w:rsid w:val="009A6970"/>
    <w:rsid w:val="009B256D"/>
    <w:rsid w:val="009E2EC9"/>
    <w:rsid w:val="00AD2356"/>
    <w:rsid w:val="00B136FD"/>
    <w:rsid w:val="00B82B7C"/>
    <w:rsid w:val="00BE3D1F"/>
    <w:rsid w:val="00C01C00"/>
    <w:rsid w:val="00C35290"/>
    <w:rsid w:val="00DB5781"/>
    <w:rsid w:val="00E1304E"/>
    <w:rsid w:val="00E24442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3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F91"/>
  </w:style>
  <w:style w:type="paragraph" w:styleId="Footer">
    <w:name w:val="footer"/>
    <w:basedOn w:val="Normal"/>
    <w:link w:val="FooterChar"/>
    <w:uiPriority w:val="99"/>
    <w:semiHidden/>
    <w:unhideWhenUsed/>
    <w:rsid w:val="0026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4</cp:revision>
  <cp:lastPrinted>2010-03-19T17:31:00Z</cp:lastPrinted>
  <dcterms:created xsi:type="dcterms:W3CDTF">2010-02-11T22:13:00Z</dcterms:created>
  <dcterms:modified xsi:type="dcterms:W3CDTF">2011-06-02T16:39:00Z</dcterms:modified>
</cp:coreProperties>
</file>