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70AFF" w:rsidRDefault="00395FDB" w:rsidP="00395FDB">
      <w:pPr>
        <w:pStyle w:val="Heading1"/>
        <w:spacing w:before="150" w:beforeAutospacing="0" w:after="75" w:afterAutospacing="0"/>
        <w:rPr>
          <w:rFonts w:ascii="Arial" w:hAnsi="Arial" w:cs="Arial"/>
          <w:color w:val="000000"/>
          <w:spacing w:val="5"/>
          <w:sz w:val="53"/>
          <w:szCs w:val="53"/>
        </w:rPr>
      </w:pPr>
      <w:r>
        <w:rPr>
          <w:rFonts w:ascii="Arial" w:hAnsi="Arial" w:cs="Arial"/>
          <w:color w:val="000000"/>
          <w:spacing w:val="5"/>
          <w:sz w:val="53"/>
          <w:szCs w:val="53"/>
        </w:rPr>
        <w:t>Weasel-Words Rip My Flesh!</w:t>
      </w:r>
    </w:p>
    <w:p w:rsidR="00395FDB" w:rsidRDefault="00395FDB" w:rsidP="00395FDB">
      <w:pPr>
        <w:pStyle w:val="Heading1"/>
        <w:spacing w:before="150" w:beforeAutospacing="0" w:after="75" w:afterAutospacing="0"/>
        <w:rPr>
          <w:rFonts w:ascii="Arial" w:hAnsi="Arial" w:cs="Arial"/>
          <w:color w:val="000000"/>
          <w:spacing w:val="5"/>
          <w:sz w:val="53"/>
          <w:szCs w:val="53"/>
        </w:rPr>
      </w:pPr>
      <w:proofErr w:type="gramStart"/>
      <w:r>
        <w:rPr>
          <w:rStyle w:val="h1subhead"/>
          <w:rFonts w:ascii="Arial" w:hAnsi="Arial" w:cs="Arial"/>
          <w:b w:val="0"/>
          <w:bCs w:val="0"/>
          <w:color w:val="000000"/>
          <w:sz w:val="27"/>
          <w:szCs w:val="27"/>
        </w:rPr>
        <w:t>Spotting a bogus trend story on Page One of today's</w:t>
      </w:r>
      <w:r>
        <w:rPr>
          <w:rStyle w:val="apple-converted-space"/>
          <w:rFonts w:ascii="Arial" w:hAnsi="Arial" w:cs="Arial"/>
          <w:b w:val="0"/>
          <w:bCs w:val="0"/>
          <w:color w:val="000000"/>
          <w:sz w:val="27"/>
          <w:szCs w:val="27"/>
        </w:rPr>
        <w:t> </w:t>
      </w:r>
      <w:r>
        <w:rPr>
          <w:rStyle w:val="Emphasis"/>
          <w:rFonts w:ascii="Arial" w:hAnsi="Arial" w:cs="Arial"/>
          <w:b w:val="0"/>
          <w:bCs w:val="0"/>
          <w:color w:val="000000"/>
          <w:sz w:val="27"/>
          <w:szCs w:val="27"/>
        </w:rPr>
        <w:t>New York Times.</w:t>
      </w:r>
      <w:proofErr w:type="gramEnd"/>
    </w:p>
    <w:p w:rsidR="00395FDB" w:rsidRDefault="00395FDB" w:rsidP="00395FDB">
      <w:pPr>
        <w:rPr>
          <w:rStyle w:val="dateline"/>
          <w:rFonts w:ascii="Arial" w:hAnsi="Arial" w:cs="Arial"/>
          <w:color w:val="666666"/>
          <w:sz w:val="18"/>
          <w:szCs w:val="18"/>
        </w:rPr>
      </w:pPr>
      <w:r>
        <w:rPr>
          <w:rStyle w:val="byline"/>
          <w:rFonts w:ascii="Georgia" w:hAnsi="Georgia" w:cs="Arial"/>
          <w:i/>
          <w:iCs/>
          <w:color w:val="660033"/>
          <w:sz w:val="20"/>
          <w:szCs w:val="20"/>
        </w:rPr>
        <w:t xml:space="preserve">By Jack </w:t>
      </w:r>
      <w:proofErr w:type="gramStart"/>
      <w:r>
        <w:rPr>
          <w:rStyle w:val="byline"/>
          <w:rFonts w:ascii="Georgia" w:hAnsi="Georgia" w:cs="Arial"/>
          <w:i/>
          <w:iCs/>
          <w:color w:val="660033"/>
          <w:sz w:val="20"/>
          <w:szCs w:val="20"/>
        </w:rPr>
        <w:t>Shafer</w:t>
      </w:r>
      <w:r w:rsidR="00397F16">
        <w:rPr>
          <w:rStyle w:val="byline"/>
          <w:rFonts w:ascii="Georgia" w:hAnsi="Georgia" w:cs="Arial"/>
          <w:i/>
          <w:iCs/>
          <w:color w:val="660033"/>
          <w:sz w:val="20"/>
          <w:szCs w:val="20"/>
        </w:rPr>
        <w:t xml:space="preserve">  </w:t>
      </w:r>
      <w:r>
        <w:rPr>
          <w:rStyle w:val="dateline"/>
          <w:rFonts w:ascii="Arial" w:hAnsi="Arial" w:cs="Arial"/>
          <w:color w:val="666666"/>
          <w:sz w:val="18"/>
          <w:szCs w:val="18"/>
        </w:rPr>
        <w:t>Posted</w:t>
      </w:r>
      <w:proofErr w:type="gramEnd"/>
      <w:r>
        <w:rPr>
          <w:rStyle w:val="dateline"/>
          <w:rFonts w:ascii="Arial" w:hAnsi="Arial" w:cs="Arial"/>
          <w:color w:val="666666"/>
          <w:sz w:val="18"/>
          <w:szCs w:val="18"/>
        </w:rPr>
        <w:t xml:space="preserve"> Tuesday, Sept. 20, 2005, at 6:38 PM ET</w:t>
      </w:r>
    </w:p>
    <w:p w:rsidR="00395FDB" w:rsidRDefault="00395FDB" w:rsidP="00395FDB">
      <w:pPr>
        <w:rPr>
          <w:rFonts w:ascii="Arial" w:hAnsi="Arial" w:cs="Arial"/>
          <w:color w:val="000000"/>
          <w:sz w:val="24"/>
          <w:szCs w:val="24"/>
        </w:rPr>
      </w:pPr>
    </w:p>
    <w:p w:rsidR="00395FDB" w:rsidRPr="00395FDB" w:rsidRDefault="00395FDB" w:rsidP="00B974CD">
      <w:pPr>
        <w:pStyle w:val="NormalWeb"/>
        <w:spacing w:before="0" w:beforeAutospacing="0" w:after="0" w:afterAutospacing="0"/>
        <w:rPr>
          <w:color w:val="000000"/>
        </w:rPr>
      </w:pPr>
      <w:r w:rsidRPr="00395FDB">
        <w:rPr>
          <w:color w:val="000000"/>
        </w:rPr>
        <w:t>How many "</w:t>
      </w:r>
      <w:proofErr w:type="spellStart"/>
      <w:r w:rsidRPr="00395FDB">
        <w:rPr>
          <w:color w:val="000000"/>
        </w:rPr>
        <w:t>many's</w:t>
      </w:r>
      <w:proofErr w:type="spellEnd"/>
      <w:r w:rsidRPr="00395FDB">
        <w:rPr>
          <w:color w:val="000000"/>
        </w:rPr>
        <w:t>" are too many for one news story?</w:t>
      </w:r>
    </w:p>
    <w:p w:rsidR="00395FDB" w:rsidRPr="00395FDB" w:rsidRDefault="00395FDB" w:rsidP="00B974CD">
      <w:pPr>
        <w:spacing w:line="240" w:lineRule="auto"/>
        <w:jc w:val="center"/>
        <w:rPr>
          <w:rFonts w:ascii="Times New Roman" w:hAnsi="Times New Roman" w:cs="Times New Roman"/>
          <w:color w:val="000000"/>
          <w:sz w:val="24"/>
          <w:szCs w:val="24"/>
        </w:rPr>
      </w:pPr>
    </w:p>
    <w:p w:rsidR="00395FDB" w:rsidRPr="00395FDB" w:rsidRDefault="00395FDB" w:rsidP="00B974CD">
      <w:pPr>
        <w:pStyle w:val="NormalWeb"/>
        <w:spacing w:before="0" w:beforeAutospacing="0" w:after="0" w:afterAutospacing="0"/>
        <w:rPr>
          <w:color w:val="000000"/>
        </w:rPr>
      </w:pPr>
      <w:r w:rsidRPr="00395FDB">
        <w:rPr>
          <w:color w:val="000000"/>
        </w:rPr>
        <w:t>Like its fellow weasel-words—</w:t>
      </w:r>
      <w:r w:rsidRPr="00395FDB">
        <w:rPr>
          <w:rStyle w:val="Emphasis"/>
          <w:color w:val="000000"/>
        </w:rPr>
        <w:t>some</w:t>
      </w:r>
      <w:r w:rsidRPr="00395FDB">
        <w:rPr>
          <w:color w:val="000000"/>
        </w:rPr>
        <w:t>,</w:t>
      </w:r>
      <w:r w:rsidRPr="00395FDB">
        <w:rPr>
          <w:rStyle w:val="apple-converted-space"/>
          <w:color w:val="000000"/>
        </w:rPr>
        <w:t> </w:t>
      </w:r>
      <w:r w:rsidRPr="00395FDB">
        <w:rPr>
          <w:rStyle w:val="Emphasis"/>
          <w:color w:val="000000"/>
        </w:rPr>
        <w:t>few</w:t>
      </w:r>
      <w:r w:rsidRPr="00395FDB">
        <w:rPr>
          <w:color w:val="000000"/>
        </w:rPr>
        <w:t>,</w:t>
      </w:r>
      <w:r w:rsidRPr="00395FDB">
        <w:rPr>
          <w:rStyle w:val="apple-converted-space"/>
          <w:color w:val="000000"/>
        </w:rPr>
        <w:t> </w:t>
      </w:r>
      <w:r w:rsidRPr="00395FDB">
        <w:rPr>
          <w:rStyle w:val="Emphasis"/>
          <w:color w:val="000000"/>
        </w:rPr>
        <w:t>often</w:t>
      </w:r>
      <w:r w:rsidRPr="00395FDB">
        <w:rPr>
          <w:color w:val="000000"/>
        </w:rPr>
        <w:t>,</w:t>
      </w:r>
      <w:r w:rsidRPr="00395FDB">
        <w:rPr>
          <w:rStyle w:val="apple-converted-space"/>
          <w:color w:val="000000"/>
        </w:rPr>
        <w:t> </w:t>
      </w:r>
      <w:r w:rsidRPr="00395FDB">
        <w:rPr>
          <w:rStyle w:val="Emphasis"/>
          <w:color w:val="000000"/>
        </w:rPr>
        <w:t>seems</w:t>
      </w:r>
      <w:r w:rsidRPr="00395FDB">
        <w:rPr>
          <w:color w:val="000000"/>
        </w:rPr>
        <w:t>,</w:t>
      </w:r>
      <w:r w:rsidRPr="00395FDB">
        <w:rPr>
          <w:rStyle w:val="apple-converted-space"/>
          <w:color w:val="000000"/>
        </w:rPr>
        <w:t> </w:t>
      </w:r>
      <w:proofErr w:type="spellStart"/>
      <w:r w:rsidRPr="00395FDB">
        <w:rPr>
          <w:rStyle w:val="Emphasis"/>
          <w:color w:val="000000"/>
        </w:rPr>
        <w:t>likely</w:t>
      </w:r>
      <w:proofErr w:type="gramStart"/>
      <w:r w:rsidRPr="00395FDB">
        <w:rPr>
          <w:color w:val="000000"/>
        </w:rPr>
        <w:t>,</w:t>
      </w:r>
      <w:r w:rsidRPr="00395FDB">
        <w:rPr>
          <w:rStyle w:val="Emphasis"/>
          <w:color w:val="000000"/>
        </w:rPr>
        <w:t>more</w:t>
      </w:r>
      <w:proofErr w:type="spellEnd"/>
      <w:proofErr w:type="gramEnd"/>
      <w:r w:rsidRPr="00395FDB">
        <w:rPr>
          <w:color w:val="000000"/>
        </w:rPr>
        <w:t>—</w:t>
      </w:r>
      <w:r w:rsidRPr="00395FDB">
        <w:rPr>
          <w:rStyle w:val="Emphasis"/>
          <w:color w:val="000000"/>
        </w:rPr>
        <w:t>many</w:t>
      </w:r>
      <w:r w:rsidRPr="00395FDB">
        <w:rPr>
          <w:rStyle w:val="apple-converted-space"/>
          <w:color w:val="000000"/>
        </w:rPr>
        <w:t> </w:t>
      </w:r>
      <w:r w:rsidRPr="00395FDB">
        <w:rPr>
          <w:color w:val="000000"/>
        </w:rPr>
        <w:t>serves writers who haven't found the data to support their argument. A light splash of weasel-words in a news story is acceptable if only because journalism is not an exact science and deadlines must be observed. But when a reporter pours a whole jug of weasel-words into a piece, as Louise Story does on Page One of today's (Sept. 20)</w:t>
      </w:r>
      <w:r w:rsidRPr="00395FDB">
        <w:rPr>
          <w:rStyle w:val="apple-converted-space"/>
          <w:i/>
          <w:iCs/>
          <w:color w:val="000000"/>
        </w:rPr>
        <w:t> </w:t>
      </w:r>
      <w:r w:rsidRPr="00395FDB">
        <w:rPr>
          <w:rStyle w:val="Emphasis"/>
          <w:color w:val="000000"/>
        </w:rPr>
        <w:t>New York Times</w:t>
      </w:r>
      <w:r w:rsidRPr="00395FDB">
        <w:rPr>
          <w:rStyle w:val="apple-converted-space"/>
          <w:color w:val="000000"/>
        </w:rPr>
        <w:t> </w:t>
      </w:r>
      <w:r w:rsidRPr="00395FDB">
        <w:rPr>
          <w:color w:val="000000"/>
        </w:rPr>
        <w:t>in "</w:t>
      </w:r>
      <w:hyperlink r:id="rId4" w:tgtFrame="_blank" w:history="1">
        <w:r w:rsidRPr="00395FDB">
          <w:rPr>
            <w:rStyle w:val="Hyperlink"/>
            <w:color w:val="0066CC"/>
          </w:rPr>
          <w:t>Many Women at Elite Colleges Set Career Path to Motherhood</w:t>
        </w:r>
      </w:hyperlink>
      <w:r w:rsidRPr="00395FDB">
        <w:rPr>
          <w:color w:val="000000"/>
        </w:rPr>
        <w:t>," she needlessly exposes one of the trade's best-kept secrets for all to see. She deserves a week in the stockades. And her editor deserves a month.</w:t>
      </w:r>
    </w:p>
    <w:p w:rsidR="00395FDB" w:rsidRPr="00395FDB" w:rsidRDefault="00395FDB" w:rsidP="00B974CD">
      <w:pPr>
        <w:pStyle w:val="NormalWeb"/>
        <w:spacing w:before="0" w:beforeAutospacing="0" w:after="0" w:afterAutospacing="0"/>
        <w:rPr>
          <w:color w:val="000000"/>
        </w:rPr>
      </w:pPr>
      <w:r w:rsidRPr="00395FDB">
        <w:rPr>
          <w:color w:val="000000"/>
        </w:rPr>
        <w:t>Story uses the particularly useful weasel-word "many" 12 times—including once in the headline—to illustrate the emerging trend of Ivy League-class women who attend top schools but have no intention of assuming the careers they prepared for.</w:t>
      </w:r>
    </w:p>
    <w:p w:rsidR="00395FDB" w:rsidRPr="00395FDB" w:rsidRDefault="00395FDB" w:rsidP="00B974CD">
      <w:pPr>
        <w:pStyle w:val="NormalWeb"/>
        <w:spacing w:before="0" w:beforeAutospacing="0" w:after="0" w:afterAutospacing="0"/>
        <w:rPr>
          <w:color w:val="000000"/>
        </w:rPr>
      </w:pPr>
      <w:r w:rsidRPr="00395FDB">
        <w:rPr>
          <w:color w:val="000000"/>
        </w:rPr>
        <w:t>She informs readers that "</w:t>
      </w:r>
      <w:r w:rsidRPr="00395FDB">
        <w:rPr>
          <w:rStyle w:val="Strong"/>
          <w:color w:val="000000"/>
        </w:rPr>
        <w:t>many of these women</w:t>
      </w:r>
      <w:r w:rsidRPr="00395FDB">
        <w:rPr>
          <w:color w:val="000000"/>
        </w:rPr>
        <w:t>" being groomed for the occupational elite "say that is not what they want." She repeats the weasel-word three more times in the next two paragraphs and returns to it whenever she needs to express impressive quantity but has no real numbers. She writes:</w:t>
      </w:r>
    </w:p>
    <w:p w:rsidR="00395FDB" w:rsidRPr="00395FDB" w:rsidRDefault="00395FDB" w:rsidP="00B974CD">
      <w:pPr>
        <w:pStyle w:val="NormalWeb"/>
        <w:spacing w:before="0" w:beforeAutospacing="0" w:after="0" w:afterAutospacing="0"/>
        <w:rPr>
          <w:color w:val="000000"/>
        </w:rPr>
      </w:pPr>
      <w:r w:rsidRPr="00395FDB">
        <w:rPr>
          <w:rStyle w:val="Strong"/>
          <w:color w:val="000000"/>
        </w:rPr>
        <w:t>Many women</w:t>
      </w:r>
      <w:r w:rsidRPr="00395FDB">
        <w:rPr>
          <w:rStyle w:val="apple-converted-space"/>
          <w:color w:val="000000"/>
        </w:rPr>
        <w:t> </w:t>
      </w:r>
      <w:r w:rsidRPr="00395FDB">
        <w:rPr>
          <w:color w:val="000000"/>
        </w:rPr>
        <w:t>at the nation's most elite colleges say they have already decided that they will put aside their careers in favor of raising children. Though some of these students are not planning to have children and some hope to have a family and work full time,</w:t>
      </w:r>
      <w:r w:rsidRPr="00395FDB">
        <w:rPr>
          <w:rStyle w:val="apple-converted-space"/>
          <w:color w:val="000000"/>
        </w:rPr>
        <w:t> </w:t>
      </w:r>
      <w:r w:rsidRPr="00395FDB">
        <w:rPr>
          <w:rStyle w:val="Strong"/>
          <w:color w:val="000000"/>
        </w:rPr>
        <w:t>many others</w:t>
      </w:r>
      <w:r w:rsidRPr="00395FDB">
        <w:rPr>
          <w:color w:val="000000"/>
        </w:rPr>
        <w:t>, like Ms. Liu, say they will happily play a traditional female role, with motherhood their main commitment.</w:t>
      </w:r>
    </w:p>
    <w:p w:rsidR="00395FDB" w:rsidRPr="00395FDB" w:rsidRDefault="00395FDB" w:rsidP="00B974CD">
      <w:pPr>
        <w:pStyle w:val="NormalWeb"/>
        <w:spacing w:before="0" w:beforeAutospacing="0" w:after="0" w:afterAutospacing="0"/>
        <w:rPr>
          <w:color w:val="000000"/>
        </w:rPr>
      </w:pPr>
      <w:r w:rsidRPr="00395FDB">
        <w:rPr>
          <w:color w:val="000000"/>
        </w:rPr>
        <w:t>Much attention has been focused on career women who leave the work force to rear children. What seems to be changing is that while</w:t>
      </w:r>
      <w:r w:rsidRPr="00395FDB">
        <w:rPr>
          <w:rStyle w:val="apple-converted-space"/>
          <w:color w:val="000000"/>
        </w:rPr>
        <w:t> </w:t>
      </w:r>
      <w:r w:rsidRPr="00395FDB">
        <w:rPr>
          <w:rStyle w:val="Strong"/>
          <w:color w:val="000000"/>
        </w:rPr>
        <w:t>many</w:t>
      </w:r>
      <w:r w:rsidRPr="00395FDB">
        <w:rPr>
          <w:rStyle w:val="apple-converted-space"/>
          <w:color w:val="000000"/>
        </w:rPr>
        <w:t> </w:t>
      </w:r>
      <w:r w:rsidRPr="00395FDB">
        <w:rPr>
          <w:rStyle w:val="Strong"/>
          <w:color w:val="000000"/>
        </w:rPr>
        <w:t>women in college</w:t>
      </w:r>
      <w:r w:rsidR="00397F16">
        <w:rPr>
          <w:rStyle w:val="Strong"/>
          <w:color w:val="000000"/>
        </w:rPr>
        <w:t xml:space="preserve"> </w:t>
      </w:r>
      <w:r w:rsidRPr="00395FDB">
        <w:rPr>
          <w:color w:val="000000"/>
        </w:rPr>
        <w:t>two or three decades ago expected to have full-time careers, their daughters, while still in college, say they have already decided to suspend or end their careers when they have children. …</w:t>
      </w:r>
    </w:p>
    <w:p w:rsidR="00395FDB" w:rsidRPr="00395FDB" w:rsidRDefault="00395FDB" w:rsidP="00B974CD">
      <w:pPr>
        <w:pStyle w:val="NormalWeb"/>
        <w:spacing w:before="0" w:beforeAutospacing="0" w:after="0" w:afterAutospacing="0"/>
        <w:rPr>
          <w:color w:val="000000"/>
        </w:rPr>
      </w:pPr>
      <w:r w:rsidRPr="00395FDB">
        <w:rPr>
          <w:rStyle w:val="Strong"/>
          <w:color w:val="000000"/>
        </w:rPr>
        <w:t>Many students</w:t>
      </w:r>
      <w:r w:rsidRPr="00395FDB">
        <w:rPr>
          <w:rStyle w:val="apple-converted-space"/>
          <w:color w:val="000000"/>
        </w:rPr>
        <w:t> </w:t>
      </w:r>
      <w:r w:rsidRPr="00395FDB">
        <w:rPr>
          <w:color w:val="000000"/>
        </w:rPr>
        <w:t>say staying home is not a shocking idea among their friends. Shannon Flynn, an 18-year-old from Guilford, Conn., who is a freshman at Harvard, says</w:t>
      </w:r>
      <w:r w:rsidRPr="00395FDB">
        <w:rPr>
          <w:rStyle w:val="apple-converted-space"/>
          <w:color w:val="000000"/>
        </w:rPr>
        <w:t> </w:t>
      </w:r>
      <w:r w:rsidRPr="00395FDB">
        <w:rPr>
          <w:rStyle w:val="Strong"/>
          <w:color w:val="000000"/>
        </w:rPr>
        <w:t>many of her girlfriends</w:t>
      </w:r>
      <w:r w:rsidRPr="00395FDB">
        <w:rPr>
          <w:rStyle w:val="apple-converted-space"/>
          <w:color w:val="000000"/>
        </w:rPr>
        <w:t> </w:t>
      </w:r>
      <w:r w:rsidRPr="00395FDB">
        <w:rPr>
          <w:color w:val="000000"/>
        </w:rPr>
        <w:t>do not want to work full time. …</w:t>
      </w:r>
    </w:p>
    <w:p w:rsidR="00395FDB" w:rsidRPr="00395FDB" w:rsidRDefault="00395FDB" w:rsidP="00B974CD">
      <w:pPr>
        <w:pStyle w:val="NormalWeb"/>
        <w:spacing w:before="0" w:beforeAutospacing="0" w:after="0" w:afterAutospacing="0"/>
        <w:rPr>
          <w:color w:val="000000"/>
        </w:rPr>
      </w:pPr>
      <w:r w:rsidRPr="00395FDB">
        <w:rPr>
          <w:color w:val="000000"/>
        </w:rPr>
        <w:t>Yet the likelihood that so</w:t>
      </w:r>
      <w:r w:rsidRPr="00395FDB">
        <w:rPr>
          <w:rStyle w:val="apple-converted-space"/>
          <w:color w:val="000000"/>
        </w:rPr>
        <w:t> </w:t>
      </w:r>
      <w:r w:rsidRPr="00395FDB">
        <w:rPr>
          <w:rStyle w:val="Strong"/>
          <w:color w:val="000000"/>
        </w:rPr>
        <w:t>many young women</w:t>
      </w:r>
      <w:r w:rsidRPr="00395FDB">
        <w:rPr>
          <w:rStyle w:val="apple-converted-space"/>
          <w:color w:val="000000"/>
        </w:rPr>
        <w:t> </w:t>
      </w:r>
      <w:r w:rsidRPr="00395FDB">
        <w:rPr>
          <w:color w:val="000000"/>
        </w:rPr>
        <w:t>plan to opt out of high-powered careers presents a conundrum. …</w:t>
      </w:r>
    </w:p>
    <w:p w:rsidR="00395FDB" w:rsidRPr="00395FDB" w:rsidRDefault="00395FDB" w:rsidP="00B974CD">
      <w:pPr>
        <w:pStyle w:val="NormalWeb"/>
        <w:spacing w:before="0" w:beforeAutospacing="0" w:after="0" w:afterAutospacing="0"/>
        <w:rPr>
          <w:color w:val="000000"/>
        </w:rPr>
      </w:pPr>
      <w:r w:rsidRPr="00395FDB">
        <w:rPr>
          <w:color w:val="000000"/>
        </w:rPr>
        <w:t>What seems new is that while</w:t>
      </w:r>
      <w:r w:rsidRPr="00395FDB">
        <w:rPr>
          <w:rStyle w:val="apple-converted-space"/>
          <w:color w:val="000000"/>
        </w:rPr>
        <w:t> </w:t>
      </w:r>
      <w:r w:rsidRPr="00395FDB">
        <w:rPr>
          <w:rStyle w:val="Strong"/>
          <w:color w:val="000000"/>
        </w:rPr>
        <w:t>many of their mothers</w:t>
      </w:r>
      <w:r w:rsidRPr="00395FDB">
        <w:rPr>
          <w:rStyle w:val="apple-converted-space"/>
          <w:color w:val="000000"/>
        </w:rPr>
        <w:t> </w:t>
      </w:r>
      <w:r w:rsidRPr="00395FDB">
        <w:rPr>
          <w:color w:val="000000"/>
        </w:rPr>
        <w:t>expected to have hard-charging careers, then scaled back their professional plans only after having children, the women of this generation expect their careers to take second place to child rearing. …</w:t>
      </w:r>
    </w:p>
    <w:p w:rsidR="00395FDB" w:rsidRPr="00395FDB" w:rsidRDefault="00395FDB" w:rsidP="00B974CD">
      <w:pPr>
        <w:pStyle w:val="NormalWeb"/>
        <w:spacing w:before="0" w:beforeAutospacing="0" w:after="0" w:afterAutospacing="0"/>
        <w:rPr>
          <w:color w:val="000000"/>
        </w:rPr>
      </w:pPr>
      <w:r w:rsidRPr="00395FDB">
        <w:rPr>
          <w:color w:val="000000"/>
        </w:rPr>
        <w:t>Sarah Currie, a senior at Harvard, said</w:t>
      </w:r>
      <w:r w:rsidRPr="00395FDB">
        <w:rPr>
          <w:rStyle w:val="apple-converted-space"/>
          <w:color w:val="000000"/>
        </w:rPr>
        <w:t> </w:t>
      </w:r>
      <w:r w:rsidRPr="00395FDB">
        <w:rPr>
          <w:rStyle w:val="Strong"/>
          <w:color w:val="000000"/>
        </w:rPr>
        <w:t>many of the men</w:t>
      </w:r>
      <w:r w:rsidRPr="00395FDB">
        <w:rPr>
          <w:rStyle w:val="apple-converted-space"/>
          <w:color w:val="000000"/>
        </w:rPr>
        <w:t> </w:t>
      </w:r>
      <w:r w:rsidRPr="00395FDB">
        <w:rPr>
          <w:color w:val="000000"/>
        </w:rPr>
        <w:t>in her American Family class last fall approved of women's plans to stay home with their children. …</w:t>
      </w:r>
    </w:p>
    <w:p w:rsidR="00395FDB" w:rsidRPr="00395FDB" w:rsidRDefault="00395FDB" w:rsidP="00B974CD">
      <w:pPr>
        <w:pStyle w:val="NormalWeb"/>
        <w:spacing w:before="0" w:beforeAutospacing="0" w:after="0" w:afterAutospacing="0"/>
        <w:rPr>
          <w:color w:val="000000"/>
        </w:rPr>
      </w:pPr>
      <w:r w:rsidRPr="00395FDB">
        <w:rPr>
          <w:rStyle w:val="Strong"/>
          <w:color w:val="000000"/>
        </w:rPr>
        <w:t>For many feminists</w:t>
      </w:r>
      <w:r w:rsidRPr="00395FDB">
        <w:rPr>
          <w:color w:val="000000"/>
        </w:rPr>
        <w:t>, it may come as a shock to hear how unbothered</w:t>
      </w:r>
      <w:r w:rsidRPr="00395FDB">
        <w:rPr>
          <w:rStyle w:val="apple-converted-space"/>
          <w:color w:val="000000"/>
        </w:rPr>
        <w:t> </w:t>
      </w:r>
      <w:r w:rsidRPr="00395FDB">
        <w:rPr>
          <w:rStyle w:val="Strong"/>
          <w:color w:val="000000"/>
        </w:rPr>
        <w:t>many young women</w:t>
      </w:r>
      <w:r w:rsidRPr="00395FDB">
        <w:rPr>
          <w:rStyle w:val="apple-converted-space"/>
          <w:color w:val="000000"/>
        </w:rPr>
        <w:t> </w:t>
      </w:r>
      <w:r w:rsidRPr="00395FDB">
        <w:rPr>
          <w:color w:val="000000"/>
        </w:rPr>
        <w:t>at the nation's top schools are by the strictures of traditional roles. …</w:t>
      </w:r>
    </w:p>
    <w:p w:rsidR="00395FDB" w:rsidRPr="00395FDB" w:rsidRDefault="00395FDB" w:rsidP="00B974CD">
      <w:pPr>
        <w:pStyle w:val="NormalWeb"/>
        <w:spacing w:before="0" w:beforeAutospacing="0" w:after="0" w:afterAutospacing="0"/>
        <w:rPr>
          <w:color w:val="000000"/>
        </w:rPr>
      </w:pPr>
      <w:r w:rsidRPr="00395FDB">
        <w:rPr>
          <w:color w:val="000000"/>
        </w:rPr>
        <w:t>None of these</w:t>
      </w:r>
      <w:r w:rsidRPr="00395FDB">
        <w:rPr>
          <w:rStyle w:val="apple-converted-space"/>
          <w:color w:val="000000"/>
        </w:rPr>
        <w:t> </w:t>
      </w:r>
      <w:proofErr w:type="spellStart"/>
      <w:r w:rsidRPr="00395FDB">
        <w:rPr>
          <w:rStyle w:val="Emphasis"/>
          <w:color w:val="000000"/>
        </w:rPr>
        <w:t>many</w:t>
      </w:r>
      <w:r w:rsidRPr="00395FDB">
        <w:rPr>
          <w:color w:val="000000"/>
        </w:rPr>
        <w:t>'s</w:t>
      </w:r>
      <w:proofErr w:type="spellEnd"/>
      <w:r w:rsidRPr="00395FDB">
        <w:rPr>
          <w:rStyle w:val="apple-converted-space"/>
          <w:i/>
          <w:iCs/>
          <w:color w:val="000000"/>
        </w:rPr>
        <w:t> </w:t>
      </w:r>
      <w:r w:rsidRPr="00395FDB">
        <w:rPr>
          <w:color w:val="000000"/>
        </w:rPr>
        <w:t>quantify anything. You could as easily substitute the word</w:t>
      </w:r>
      <w:r w:rsidRPr="00395FDB">
        <w:rPr>
          <w:rStyle w:val="apple-converted-space"/>
          <w:color w:val="000000"/>
        </w:rPr>
        <w:t> </w:t>
      </w:r>
      <w:r w:rsidRPr="00395FDB">
        <w:rPr>
          <w:rStyle w:val="Emphasis"/>
          <w:color w:val="000000"/>
        </w:rPr>
        <w:t>some</w:t>
      </w:r>
      <w:r w:rsidRPr="00395FDB">
        <w:rPr>
          <w:rStyle w:val="apple-converted-space"/>
          <w:color w:val="000000"/>
        </w:rPr>
        <w:t> </w:t>
      </w:r>
      <w:r w:rsidRPr="00395FDB">
        <w:rPr>
          <w:color w:val="000000"/>
        </w:rPr>
        <w:t>for every</w:t>
      </w:r>
      <w:r w:rsidRPr="00395FDB">
        <w:rPr>
          <w:rStyle w:val="apple-converted-space"/>
          <w:color w:val="000000"/>
        </w:rPr>
        <w:t> </w:t>
      </w:r>
      <w:r w:rsidRPr="00395FDB">
        <w:rPr>
          <w:rStyle w:val="Emphasis"/>
          <w:color w:val="000000"/>
        </w:rPr>
        <w:t>many</w:t>
      </w:r>
      <w:r w:rsidRPr="00395FDB">
        <w:rPr>
          <w:rStyle w:val="apple-converted-space"/>
          <w:i/>
          <w:iCs/>
          <w:color w:val="000000"/>
        </w:rPr>
        <w:t> </w:t>
      </w:r>
      <w:r w:rsidRPr="00395FDB">
        <w:rPr>
          <w:color w:val="000000"/>
        </w:rPr>
        <w:t>and not gain or lose any information. Or substitute the word</w:t>
      </w:r>
      <w:r w:rsidRPr="00395FDB">
        <w:rPr>
          <w:rStyle w:val="apple-converted-space"/>
          <w:color w:val="000000"/>
        </w:rPr>
        <w:t> </w:t>
      </w:r>
      <w:r w:rsidRPr="00395FDB">
        <w:rPr>
          <w:rStyle w:val="Emphasis"/>
          <w:color w:val="000000"/>
        </w:rPr>
        <w:t>few</w:t>
      </w:r>
      <w:r w:rsidRPr="00395FDB">
        <w:rPr>
          <w:rStyle w:val="apple-converted-space"/>
          <w:i/>
          <w:iCs/>
          <w:color w:val="000000"/>
        </w:rPr>
        <w:t> </w:t>
      </w:r>
      <w:r w:rsidRPr="00395FDB">
        <w:rPr>
          <w:color w:val="000000"/>
        </w:rPr>
        <w:t>and lose only the wind in Story's sails. By fudging the available facts with weasel-words, Story makes a flaccid concept stand up—as long as nobody examines it closely.</w:t>
      </w:r>
    </w:p>
    <w:p w:rsidR="00395FDB" w:rsidRPr="00395FDB" w:rsidRDefault="00395FDB" w:rsidP="00B974CD">
      <w:pPr>
        <w:pStyle w:val="NormalWeb"/>
        <w:spacing w:before="0" w:beforeAutospacing="0" w:after="0" w:afterAutospacing="0"/>
        <w:rPr>
          <w:color w:val="000000"/>
        </w:rPr>
      </w:pPr>
      <w:r w:rsidRPr="00395FDB">
        <w:rPr>
          <w:color w:val="000000"/>
        </w:rPr>
        <w:lastRenderedPageBreak/>
        <w:t>For instance, Story writes that she interviewed "Ivy League students, including 138 freshman and senior females at Yale who replied to e-mail questions sent to members of two residential colleges over the last school year." Because she doesn't attribute the preparation of the e-mail survey to anyone, one must assume that she or somebody at the</w:t>
      </w:r>
      <w:r w:rsidRPr="00395FDB">
        <w:rPr>
          <w:rStyle w:val="apple-converted-space"/>
          <w:color w:val="000000"/>
        </w:rPr>
        <w:t> </w:t>
      </w:r>
      <w:r w:rsidRPr="00395FDB">
        <w:rPr>
          <w:rStyle w:val="Emphasis"/>
          <w:color w:val="000000"/>
        </w:rPr>
        <w:t>Times</w:t>
      </w:r>
      <w:r w:rsidRPr="00395FDB">
        <w:rPr>
          <w:rStyle w:val="apple-converted-space"/>
          <w:i/>
          <w:iCs/>
          <w:color w:val="000000"/>
        </w:rPr>
        <w:t> </w:t>
      </w:r>
      <w:r w:rsidRPr="00395FDB">
        <w:rPr>
          <w:color w:val="000000"/>
        </w:rPr>
        <w:t>composed and sent it. A questionnaire answered by 138 Yale women sounds like it may contain useful information. But even a social-science dropout wouldn't consider the findings to be anything but anecdotal unless he knew 1) what questions were asked (Story doesn't say), 2) how many questionnaires were distributed, and 3) why freshman and seniors received the questionnaires to the exclusion of sophomores and juniors. Also, 4) a social-science dropout would ask if the</w:t>
      </w:r>
      <w:r w:rsidRPr="00395FDB">
        <w:rPr>
          <w:rStyle w:val="apple-converted-space"/>
          <w:color w:val="000000"/>
        </w:rPr>
        <w:t> </w:t>
      </w:r>
      <w:r w:rsidRPr="00395FDB">
        <w:rPr>
          <w:rStyle w:val="Emphasis"/>
          <w:color w:val="000000"/>
        </w:rPr>
        <w:t>Times</w:t>
      </w:r>
      <w:r w:rsidRPr="00395FDB">
        <w:rPr>
          <w:rStyle w:val="apple-converted-space"/>
          <w:i/>
          <w:iCs/>
          <w:color w:val="000000"/>
        </w:rPr>
        <w:t> </w:t>
      </w:r>
      <w:r w:rsidRPr="00395FDB">
        <w:rPr>
          <w:color w:val="000000"/>
        </w:rPr>
        <w:t>contaminated its e-mailed survey with leading questions and hence attracted a disproportionate number of respondents who sympathize with the article's underlying and predetermined thesis.</w:t>
      </w:r>
    </w:p>
    <w:p w:rsidR="00395FDB" w:rsidRPr="00395FDB" w:rsidRDefault="00395FDB" w:rsidP="00B974CD">
      <w:pPr>
        <w:pStyle w:val="NormalWeb"/>
        <w:spacing w:before="0" w:beforeAutospacing="0" w:after="0" w:afterAutospacing="0"/>
        <w:rPr>
          <w:color w:val="000000"/>
        </w:rPr>
      </w:pPr>
      <w:r w:rsidRPr="00395FDB">
        <w:rPr>
          <w:color w:val="000000"/>
        </w:rPr>
        <w:t>To say Story's piece contains a thesis oversells it. Early on, she squishes out on the whole concept with the weasel-word</w:t>
      </w:r>
      <w:r w:rsidRPr="00395FDB">
        <w:rPr>
          <w:rStyle w:val="apple-converted-space"/>
          <w:color w:val="000000"/>
        </w:rPr>
        <w:t> </w:t>
      </w:r>
      <w:r w:rsidRPr="00395FDB">
        <w:rPr>
          <w:rStyle w:val="Emphasis"/>
          <w:color w:val="000000"/>
        </w:rPr>
        <w:t>seems</w:t>
      </w:r>
      <w:r w:rsidRPr="00395FDB">
        <w:rPr>
          <w:color w:val="000000"/>
        </w:rPr>
        <w:t>. She writes, "What</w:t>
      </w:r>
      <w:r w:rsidRPr="00395FDB">
        <w:rPr>
          <w:rStyle w:val="apple-converted-space"/>
          <w:color w:val="000000"/>
        </w:rPr>
        <w:t> </w:t>
      </w:r>
      <w:r w:rsidRPr="00395FDB">
        <w:rPr>
          <w:rStyle w:val="Strong"/>
          <w:color w:val="000000"/>
        </w:rPr>
        <w:t>seems</w:t>
      </w:r>
      <w:r w:rsidRPr="00395FDB">
        <w:rPr>
          <w:rStyle w:val="apple-converted-space"/>
          <w:color w:val="000000"/>
        </w:rPr>
        <w:t> </w:t>
      </w:r>
      <w:r w:rsidRPr="00395FDB">
        <w:rPr>
          <w:color w:val="000000"/>
        </w:rPr>
        <w:t>to be changing is that while many women in college two or three decades ago expected to have full-time careers, their daughters, while still in college, say they have already decided to suspend or end their careers when they have children."</w:t>
      </w:r>
    </w:p>
    <w:p w:rsidR="00395FDB" w:rsidRPr="00395FDB" w:rsidRDefault="00395FDB" w:rsidP="00B974CD">
      <w:pPr>
        <w:pStyle w:val="NormalWeb"/>
        <w:spacing w:before="0" w:beforeAutospacing="0" w:after="0" w:afterAutospacing="0"/>
        <w:rPr>
          <w:color w:val="000000"/>
        </w:rPr>
      </w:pPr>
      <w:r w:rsidRPr="00395FDB">
        <w:rPr>
          <w:color w:val="000000"/>
        </w:rPr>
        <w:t>To say the piece was edited would also be to oversell it. Story rewrites this</w:t>
      </w:r>
      <w:r w:rsidRPr="00395FDB">
        <w:rPr>
          <w:rStyle w:val="apple-converted-space"/>
          <w:color w:val="000000"/>
        </w:rPr>
        <w:t> </w:t>
      </w:r>
      <w:r w:rsidRPr="00395FDB">
        <w:rPr>
          <w:rStyle w:val="Emphasis"/>
          <w:color w:val="000000"/>
        </w:rPr>
        <w:t>seems</w:t>
      </w:r>
      <w:r w:rsidR="00397F16">
        <w:rPr>
          <w:rStyle w:val="Emphasis"/>
          <w:color w:val="000000"/>
        </w:rPr>
        <w:t xml:space="preserve"> </w:t>
      </w:r>
      <w:r w:rsidRPr="00395FDB">
        <w:rPr>
          <w:color w:val="000000"/>
        </w:rPr>
        <w:t>sentence about two-thirds of the way through the piece without adding any new information. "What</w:t>
      </w:r>
      <w:r w:rsidRPr="00395FDB">
        <w:rPr>
          <w:rStyle w:val="apple-converted-space"/>
          <w:color w:val="000000"/>
        </w:rPr>
        <w:t> </w:t>
      </w:r>
      <w:r w:rsidRPr="00395FDB">
        <w:rPr>
          <w:rStyle w:val="Strong"/>
          <w:color w:val="000000"/>
        </w:rPr>
        <w:t>seems</w:t>
      </w:r>
      <w:r w:rsidRPr="00395FDB">
        <w:rPr>
          <w:rStyle w:val="apple-converted-space"/>
          <w:color w:val="000000"/>
        </w:rPr>
        <w:t> </w:t>
      </w:r>
      <w:r w:rsidRPr="00395FDB">
        <w:rPr>
          <w:color w:val="000000"/>
        </w:rPr>
        <w:t>new is that while many of their mothers expected to have hard-charging careers, then scaled back their professional plans only after having children, the women of this generation expect their careers to take second place to child rearing." [Emphasis added.]</w:t>
      </w:r>
    </w:p>
    <w:p w:rsidR="00395FDB" w:rsidRPr="00395FDB" w:rsidRDefault="00395FDB" w:rsidP="00B974CD">
      <w:pPr>
        <w:pStyle w:val="NormalWeb"/>
        <w:spacing w:before="0" w:beforeAutospacing="0" w:after="0" w:afterAutospacing="0"/>
        <w:rPr>
          <w:color w:val="000000"/>
        </w:rPr>
      </w:pPr>
      <w:bookmarkStart w:id="0" w:name="p2"/>
      <w:bookmarkEnd w:id="0"/>
      <w:r w:rsidRPr="00395FDB">
        <w:rPr>
          <w:color w:val="000000"/>
        </w:rPr>
        <w:t>Halfway through, Story discounts her allegedly newsworthy findings by acknowledging that a "person's expectations at age 18 are less than perfect predictors of their life choices 10 years later." If they're less than perfect predictors, then why are we reading about their predictions on Page One of the</w:t>
      </w:r>
      <w:r w:rsidRPr="00395FDB">
        <w:rPr>
          <w:rStyle w:val="apple-converted-space"/>
          <w:color w:val="000000"/>
        </w:rPr>
        <w:t> </w:t>
      </w:r>
      <w:r w:rsidRPr="00395FDB">
        <w:rPr>
          <w:rStyle w:val="Emphasis"/>
          <w:color w:val="000000"/>
        </w:rPr>
        <w:t>Times</w:t>
      </w:r>
      <w:r w:rsidRPr="00395FDB">
        <w:rPr>
          <w:color w:val="000000"/>
        </w:rPr>
        <w:t>?</w:t>
      </w:r>
    </w:p>
    <w:p w:rsidR="00395FDB" w:rsidRPr="00395FDB" w:rsidRDefault="00395FDB" w:rsidP="00B974CD">
      <w:pPr>
        <w:pStyle w:val="NormalWeb"/>
        <w:spacing w:before="0" w:beforeAutospacing="0" w:after="0" w:afterAutospacing="0"/>
        <w:rPr>
          <w:color w:val="000000"/>
        </w:rPr>
      </w:pPr>
      <w:r w:rsidRPr="00395FDB">
        <w:rPr>
          <w:color w:val="000000"/>
        </w:rPr>
        <w:t>While bogus, "Many Women at Elite Colleges Set Career Path to Motherhood" isn't false: It can't be false because it never says anything sturdy enough to be tested. So, how did it get to Page One? Is there a</w:t>
      </w:r>
      <w:r w:rsidRPr="00395FDB">
        <w:rPr>
          <w:rStyle w:val="apple-converted-space"/>
          <w:color w:val="000000"/>
        </w:rPr>
        <w:t> </w:t>
      </w:r>
      <w:r w:rsidRPr="00395FDB">
        <w:rPr>
          <w:rStyle w:val="Emphasis"/>
          <w:color w:val="000000"/>
        </w:rPr>
        <w:t>New York Times</w:t>
      </w:r>
      <w:r w:rsidRPr="00395FDB">
        <w:rPr>
          <w:rStyle w:val="apple-converted-space"/>
          <w:i/>
          <w:iCs/>
          <w:color w:val="000000"/>
        </w:rPr>
        <w:t> </w:t>
      </w:r>
      <w:r w:rsidRPr="00395FDB">
        <w:rPr>
          <w:color w:val="000000"/>
        </w:rPr>
        <w:t>conspiracy afoot to drive feminists crazy and persuade young women that their place is in the home? Did the paper dispatch</w:t>
      </w:r>
      <w:r w:rsidRPr="00395FDB">
        <w:rPr>
          <w:rStyle w:val="apple-converted-space"/>
          <w:color w:val="000000"/>
        </w:rPr>
        <w:t> </w:t>
      </w:r>
      <w:proofErr w:type="spellStart"/>
      <w:r w:rsidRPr="00395FDB">
        <w:rPr>
          <w:rStyle w:val="Emphasis"/>
          <w:color w:val="000000"/>
        </w:rPr>
        <w:t>Times</w:t>
      </w:r>
      <w:r w:rsidRPr="00395FDB">
        <w:rPr>
          <w:color w:val="000000"/>
        </w:rPr>
        <w:t>columnist</w:t>
      </w:r>
      <w:proofErr w:type="spellEnd"/>
      <w:r w:rsidRPr="00395FDB">
        <w:rPr>
          <w:color w:val="000000"/>
        </w:rPr>
        <w:t xml:space="preserve"> John Tierney to write a pair of provocative columns on this theme earlier this year (</w:t>
      </w:r>
      <w:hyperlink r:id="rId5" w:tgtFrame="_blank" w:history="1">
        <w:r w:rsidRPr="00395FDB">
          <w:rPr>
            <w:rStyle w:val="Hyperlink"/>
            <w:color w:val="0066CC"/>
          </w:rPr>
          <w:t>early May</w:t>
        </w:r>
      </w:hyperlink>
      <w:r w:rsidRPr="00395FDB">
        <w:rPr>
          <w:rStyle w:val="apple-converted-space"/>
          <w:color w:val="000000"/>
        </w:rPr>
        <w:t> </w:t>
      </w:r>
      <w:r w:rsidRPr="00395FDB">
        <w:rPr>
          <w:color w:val="000000"/>
        </w:rPr>
        <w:t>and</w:t>
      </w:r>
      <w:r w:rsidRPr="00395FDB">
        <w:rPr>
          <w:rStyle w:val="apple-converted-space"/>
          <w:color w:val="000000"/>
        </w:rPr>
        <w:t> </w:t>
      </w:r>
      <w:hyperlink r:id="rId6" w:tgtFrame="_blank" w:history="1">
        <w:r w:rsidRPr="00395FDB">
          <w:rPr>
            <w:rStyle w:val="Hyperlink"/>
            <w:color w:val="0066CC"/>
          </w:rPr>
          <w:t>late May</w:t>
        </w:r>
      </w:hyperlink>
      <w:r w:rsidRPr="00395FDB">
        <w:rPr>
          <w:color w:val="000000"/>
        </w:rPr>
        <w:t xml:space="preserve">) and recruit Lisa </w:t>
      </w:r>
      <w:proofErr w:type="spellStart"/>
      <w:r w:rsidRPr="00395FDB">
        <w:rPr>
          <w:color w:val="000000"/>
        </w:rPr>
        <w:t>Belkin</w:t>
      </w:r>
      <w:proofErr w:type="spellEnd"/>
      <w:r w:rsidRPr="00395FDB">
        <w:rPr>
          <w:color w:val="000000"/>
        </w:rPr>
        <w:t xml:space="preserve"> to dance the idea around in an October 2003 Times</w:t>
      </w:r>
      <w:r w:rsidRPr="00395FDB">
        <w:rPr>
          <w:rStyle w:val="apple-converted-space"/>
          <w:color w:val="000000"/>
        </w:rPr>
        <w:t> </w:t>
      </w:r>
      <w:r w:rsidRPr="00395FDB">
        <w:rPr>
          <w:rStyle w:val="Emphasis"/>
          <w:color w:val="000000"/>
        </w:rPr>
        <w:t>Magazine</w:t>
      </w:r>
      <w:r w:rsidRPr="00395FDB">
        <w:rPr>
          <w:rStyle w:val="apple-converted-space"/>
          <w:color w:val="000000"/>
        </w:rPr>
        <w:t> </w:t>
      </w:r>
      <w:r w:rsidRPr="00395FDB">
        <w:rPr>
          <w:color w:val="000000"/>
        </w:rPr>
        <w:t>feature titled "</w:t>
      </w:r>
      <w:hyperlink r:id="rId7" w:tgtFrame="_blank" w:history="1">
        <w:r w:rsidRPr="00395FDB">
          <w:rPr>
            <w:rStyle w:val="Hyperlink"/>
            <w:color w:val="0066CC"/>
          </w:rPr>
          <w:t>The Opt-Out Revolution</w:t>
        </w:r>
      </w:hyperlink>
      <w:r w:rsidRPr="00395FDB">
        <w:rPr>
          <w:color w:val="000000"/>
        </w:rPr>
        <w:t>"?</w:t>
      </w:r>
    </w:p>
    <w:p w:rsidR="00395FDB" w:rsidRPr="00395FDB" w:rsidRDefault="00395FDB" w:rsidP="00B974CD">
      <w:pPr>
        <w:pStyle w:val="NormalWeb"/>
        <w:spacing w:before="0" w:beforeAutospacing="0" w:after="0" w:afterAutospacing="0"/>
        <w:rPr>
          <w:color w:val="000000"/>
        </w:rPr>
      </w:pPr>
      <w:proofErr w:type="gramStart"/>
      <w:r w:rsidRPr="00395FDB">
        <w:rPr>
          <w:color w:val="000000"/>
        </w:rPr>
        <w:t>Nah.</w:t>
      </w:r>
      <w:proofErr w:type="gramEnd"/>
    </w:p>
    <w:p w:rsidR="00395FDB" w:rsidRPr="00395FDB" w:rsidRDefault="00395FDB" w:rsidP="00B974CD">
      <w:pPr>
        <w:pStyle w:val="NormalWeb"/>
        <w:spacing w:before="0" w:beforeAutospacing="0" w:after="0" w:afterAutospacing="0"/>
        <w:rPr>
          <w:color w:val="000000"/>
        </w:rPr>
      </w:pPr>
      <w:r w:rsidRPr="00395FDB">
        <w:rPr>
          <w:color w:val="000000"/>
        </w:rPr>
        <w:t>I suspect a</w:t>
      </w:r>
      <w:r w:rsidRPr="00395FDB">
        <w:rPr>
          <w:rStyle w:val="apple-converted-space"/>
          <w:color w:val="000000"/>
        </w:rPr>
        <w:t> </w:t>
      </w:r>
      <w:r w:rsidRPr="00395FDB">
        <w:rPr>
          <w:rStyle w:val="Emphasis"/>
          <w:color w:val="000000"/>
        </w:rPr>
        <w:t>Times</w:t>
      </w:r>
      <w:r w:rsidRPr="00395FDB">
        <w:rPr>
          <w:rStyle w:val="apple-converted-space"/>
          <w:i/>
          <w:iCs/>
          <w:color w:val="000000"/>
        </w:rPr>
        <w:t> </w:t>
      </w:r>
      <w:r w:rsidRPr="00395FDB">
        <w:rPr>
          <w:color w:val="000000"/>
        </w:rPr>
        <w:t>editor glommed onto the idea while overhearing some cocktail party chatter—"Say, did you hear that Sam blew hundreds of thousands of dollars sending his daughter to Yale and now she and her friends say all they want in the future is to get married and stay at home?"—and passed the concept to the writer or her editors and asked them to develop it.</w:t>
      </w:r>
    </w:p>
    <w:p w:rsidR="00395FDB" w:rsidRPr="00395FDB" w:rsidRDefault="00395FDB" w:rsidP="00B974CD">
      <w:pPr>
        <w:pStyle w:val="NormalWeb"/>
        <w:spacing w:before="0" w:beforeAutospacing="0" w:after="0" w:afterAutospacing="0"/>
        <w:rPr>
          <w:color w:val="000000"/>
        </w:rPr>
      </w:pPr>
      <w:r w:rsidRPr="00395FDB">
        <w:rPr>
          <w:color w:val="000000"/>
        </w:rPr>
        <w:t xml:space="preserve">You can see the editorial gears whirring: The press has already drained our </w:t>
      </w:r>
      <w:proofErr w:type="spellStart"/>
      <w:r w:rsidRPr="00395FDB">
        <w:rPr>
          <w:color w:val="000000"/>
        </w:rPr>
        <w:t>collectiveanxiety</w:t>
      </w:r>
      <w:proofErr w:type="spellEnd"/>
      <w:r w:rsidRPr="00395FDB">
        <w:rPr>
          <w:color w:val="000000"/>
        </w:rPr>
        <w:t xml:space="preserve"> about well-educated women assuming greater power in the workplace. So, the only editorial vein left to mine is our collective anxiety about well-educated women deciding</w:t>
      </w:r>
      <w:r w:rsidRPr="00395FDB">
        <w:rPr>
          <w:rStyle w:val="apple-converted-space"/>
          <w:color w:val="000000"/>
        </w:rPr>
        <w:t> </w:t>
      </w:r>
      <w:r w:rsidRPr="00395FDB">
        <w:rPr>
          <w:rStyle w:val="Emphasis"/>
          <w:color w:val="000000"/>
        </w:rPr>
        <w:t>not</w:t>
      </w:r>
      <w:r w:rsidRPr="00395FDB">
        <w:rPr>
          <w:rStyle w:val="apple-converted-space"/>
          <w:color w:val="000000"/>
        </w:rPr>
        <w:t> </w:t>
      </w:r>
      <w:r w:rsidRPr="00395FDB">
        <w:rPr>
          <w:color w:val="000000"/>
        </w:rPr>
        <w:t>to work instead. Evidence that the</w:t>
      </w:r>
      <w:r w:rsidRPr="00395FDB">
        <w:rPr>
          <w:rStyle w:val="apple-converted-space"/>
          <w:color w:val="000000"/>
        </w:rPr>
        <w:t> </w:t>
      </w:r>
      <w:r w:rsidRPr="00395FDB">
        <w:rPr>
          <w:rStyle w:val="Emphasis"/>
          <w:color w:val="000000"/>
        </w:rPr>
        <w:t>Times</w:t>
      </w:r>
      <w:r w:rsidRPr="00395FDB">
        <w:rPr>
          <w:rStyle w:val="apple-converted-space"/>
          <w:i/>
          <w:iCs/>
          <w:color w:val="000000"/>
        </w:rPr>
        <w:t> </w:t>
      </w:r>
      <w:r w:rsidRPr="00395FDB">
        <w:rPr>
          <w:color w:val="000000"/>
        </w:rPr>
        <w:t>editors know how to push our buttons can be found in the fact that as I write, this slight article about college students is the "</w:t>
      </w:r>
      <w:hyperlink r:id="rId8" w:tgtFrame="_blank" w:history="1">
        <w:r w:rsidRPr="00395FDB">
          <w:rPr>
            <w:rStyle w:val="Hyperlink"/>
            <w:color w:val="0066CC"/>
          </w:rPr>
          <w:t>Most E-Mailed</w:t>
        </w:r>
      </w:hyperlink>
      <w:r w:rsidRPr="00395FDB">
        <w:rPr>
          <w:color w:val="000000"/>
        </w:rPr>
        <w:t>" article on the newspaper's Web site.</w:t>
      </w:r>
    </w:p>
    <w:p w:rsidR="009F4FCA" w:rsidRPr="00395FDB" w:rsidRDefault="009F4FCA">
      <w:pPr>
        <w:rPr>
          <w:rFonts w:ascii="Times New Roman" w:hAnsi="Times New Roman" w:cs="Times New Roman"/>
          <w:sz w:val="24"/>
          <w:szCs w:val="24"/>
        </w:rPr>
      </w:pPr>
    </w:p>
    <w:p w:rsidR="00395FDB" w:rsidRPr="00395FDB" w:rsidRDefault="00395FDB">
      <w:pPr>
        <w:rPr>
          <w:rFonts w:ascii="Times New Roman" w:hAnsi="Times New Roman" w:cs="Times New Roman"/>
          <w:sz w:val="24"/>
          <w:szCs w:val="24"/>
        </w:rPr>
      </w:pPr>
    </w:p>
    <w:p w:rsidR="00395FDB" w:rsidRPr="00395FDB" w:rsidRDefault="00611ABF">
      <w:pPr>
        <w:rPr>
          <w:rFonts w:ascii="Times New Roman" w:hAnsi="Times New Roman" w:cs="Times New Roman"/>
          <w:sz w:val="24"/>
          <w:szCs w:val="24"/>
        </w:rPr>
      </w:pPr>
      <w:hyperlink r:id="rId9" w:history="1">
        <w:r w:rsidR="00395FDB" w:rsidRPr="00395FDB">
          <w:rPr>
            <w:rStyle w:val="Hyperlink"/>
            <w:rFonts w:ascii="Times New Roman" w:hAnsi="Times New Roman" w:cs="Times New Roman"/>
            <w:sz w:val="24"/>
            <w:szCs w:val="24"/>
          </w:rPr>
          <w:t>http://www.slate.com/id/2126636/</w:t>
        </w:r>
      </w:hyperlink>
      <w:r w:rsidR="00395FDB" w:rsidRPr="00395FDB">
        <w:rPr>
          <w:rFonts w:ascii="Times New Roman" w:hAnsi="Times New Roman" w:cs="Times New Roman"/>
          <w:sz w:val="24"/>
          <w:szCs w:val="24"/>
        </w:rPr>
        <w:t xml:space="preserve"> retrieved on September 2, 2010</w:t>
      </w:r>
    </w:p>
    <w:sectPr w:rsidR="00395FDB" w:rsidRPr="00395FDB" w:rsidSect="009F4FC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95FDB"/>
    <w:rsid w:val="00000D24"/>
    <w:rsid w:val="00000E64"/>
    <w:rsid w:val="00004EDB"/>
    <w:rsid w:val="00016BED"/>
    <w:rsid w:val="00017853"/>
    <w:rsid w:val="00020640"/>
    <w:rsid w:val="0002073F"/>
    <w:rsid w:val="0002207C"/>
    <w:rsid w:val="00023048"/>
    <w:rsid w:val="000263FF"/>
    <w:rsid w:val="00027ABA"/>
    <w:rsid w:val="00040014"/>
    <w:rsid w:val="000436B6"/>
    <w:rsid w:val="00045060"/>
    <w:rsid w:val="00052E7D"/>
    <w:rsid w:val="00054896"/>
    <w:rsid w:val="0006122D"/>
    <w:rsid w:val="00061B80"/>
    <w:rsid w:val="00061E67"/>
    <w:rsid w:val="000666DE"/>
    <w:rsid w:val="0006778B"/>
    <w:rsid w:val="00073C61"/>
    <w:rsid w:val="000743F7"/>
    <w:rsid w:val="00074CBE"/>
    <w:rsid w:val="00087E14"/>
    <w:rsid w:val="00091EFB"/>
    <w:rsid w:val="00092403"/>
    <w:rsid w:val="00092AAF"/>
    <w:rsid w:val="00096C96"/>
    <w:rsid w:val="000A0D4D"/>
    <w:rsid w:val="000A1121"/>
    <w:rsid w:val="000A14BA"/>
    <w:rsid w:val="000B0971"/>
    <w:rsid w:val="000B0B0A"/>
    <w:rsid w:val="000B1110"/>
    <w:rsid w:val="000B1162"/>
    <w:rsid w:val="000B311E"/>
    <w:rsid w:val="000B3552"/>
    <w:rsid w:val="000B49A0"/>
    <w:rsid w:val="000C45C2"/>
    <w:rsid w:val="000C6999"/>
    <w:rsid w:val="000D00B2"/>
    <w:rsid w:val="000D16DD"/>
    <w:rsid w:val="000D2B9F"/>
    <w:rsid w:val="000D3277"/>
    <w:rsid w:val="000D3D9C"/>
    <w:rsid w:val="000D5785"/>
    <w:rsid w:val="000D5E7A"/>
    <w:rsid w:val="000F1005"/>
    <w:rsid w:val="000F3D57"/>
    <w:rsid w:val="000F4387"/>
    <w:rsid w:val="000F7F5E"/>
    <w:rsid w:val="00105564"/>
    <w:rsid w:val="00105FDA"/>
    <w:rsid w:val="001063C5"/>
    <w:rsid w:val="001108AA"/>
    <w:rsid w:val="00111F8B"/>
    <w:rsid w:val="001143AF"/>
    <w:rsid w:val="00114E9B"/>
    <w:rsid w:val="00115926"/>
    <w:rsid w:val="00120668"/>
    <w:rsid w:val="0013043F"/>
    <w:rsid w:val="001324D7"/>
    <w:rsid w:val="00135019"/>
    <w:rsid w:val="00135B9E"/>
    <w:rsid w:val="00142F1A"/>
    <w:rsid w:val="00142FF6"/>
    <w:rsid w:val="001442B6"/>
    <w:rsid w:val="00146C05"/>
    <w:rsid w:val="00151B0D"/>
    <w:rsid w:val="00154CF4"/>
    <w:rsid w:val="00156B19"/>
    <w:rsid w:val="00164DCB"/>
    <w:rsid w:val="00165FED"/>
    <w:rsid w:val="001664DA"/>
    <w:rsid w:val="00171077"/>
    <w:rsid w:val="0017490A"/>
    <w:rsid w:val="00175622"/>
    <w:rsid w:val="00176679"/>
    <w:rsid w:val="0018184E"/>
    <w:rsid w:val="00185F77"/>
    <w:rsid w:val="0018708A"/>
    <w:rsid w:val="00187ACD"/>
    <w:rsid w:val="001927DA"/>
    <w:rsid w:val="0019397A"/>
    <w:rsid w:val="001A0A77"/>
    <w:rsid w:val="001A34D8"/>
    <w:rsid w:val="001A3B85"/>
    <w:rsid w:val="001A4637"/>
    <w:rsid w:val="001A48B7"/>
    <w:rsid w:val="001A6D46"/>
    <w:rsid w:val="001B0396"/>
    <w:rsid w:val="001B0EA9"/>
    <w:rsid w:val="001B12A7"/>
    <w:rsid w:val="001B3F90"/>
    <w:rsid w:val="001B7540"/>
    <w:rsid w:val="001C1664"/>
    <w:rsid w:val="001C1FFD"/>
    <w:rsid w:val="001C2FB8"/>
    <w:rsid w:val="001C5BCB"/>
    <w:rsid w:val="001C5DE2"/>
    <w:rsid w:val="001C5F23"/>
    <w:rsid w:val="001C74DE"/>
    <w:rsid w:val="001D3110"/>
    <w:rsid w:val="001D41E5"/>
    <w:rsid w:val="001E0775"/>
    <w:rsid w:val="001E149E"/>
    <w:rsid w:val="001E1657"/>
    <w:rsid w:val="001E19A6"/>
    <w:rsid w:val="001E1E00"/>
    <w:rsid w:val="001E2F09"/>
    <w:rsid w:val="001E3E5D"/>
    <w:rsid w:val="001E46F6"/>
    <w:rsid w:val="001E6CD1"/>
    <w:rsid w:val="001E7842"/>
    <w:rsid w:val="001E7B5B"/>
    <w:rsid w:val="001F01E7"/>
    <w:rsid w:val="001F021A"/>
    <w:rsid w:val="001F1AF0"/>
    <w:rsid w:val="001F4550"/>
    <w:rsid w:val="001F567F"/>
    <w:rsid w:val="001F580D"/>
    <w:rsid w:val="001F5EE1"/>
    <w:rsid w:val="001F62A7"/>
    <w:rsid w:val="001F6B52"/>
    <w:rsid w:val="0020406E"/>
    <w:rsid w:val="002059A3"/>
    <w:rsid w:val="0021185D"/>
    <w:rsid w:val="0021219D"/>
    <w:rsid w:val="002131BE"/>
    <w:rsid w:val="0021432A"/>
    <w:rsid w:val="00221B7F"/>
    <w:rsid w:val="0023291F"/>
    <w:rsid w:val="00232EF2"/>
    <w:rsid w:val="0023348D"/>
    <w:rsid w:val="0024098E"/>
    <w:rsid w:val="0024205F"/>
    <w:rsid w:val="00242A07"/>
    <w:rsid w:val="00244270"/>
    <w:rsid w:val="00250B27"/>
    <w:rsid w:val="002539D4"/>
    <w:rsid w:val="002552D1"/>
    <w:rsid w:val="00255634"/>
    <w:rsid w:val="002558AC"/>
    <w:rsid w:val="00260F22"/>
    <w:rsid w:val="0026126C"/>
    <w:rsid w:val="002641C3"/>
    <w:rsid w:val="002716BD"/>
    <w:rsid w:val="002722FB"/>
    <w:rsid w:val="002736F0"/>
    <w:rsid w:val="00274E41"/>
    <w:rsid w:val="002759AA"/>
    <w:rsid w:val="00285027"/>
    <w:rsid w:val="0029282B"/>
    <w:rsid w:val="002A03E2"/>
    <w:rsid w:val="002A299C"/>
    <w:rsid w:val="002A3325"/>
    <w:rsid w:val="002A5DB9"/>
    <w:rsid w:val="002B042C"/>
    <w:rsid w:val="002B148F"/>
    <w:rsid w:val="002B5487"/>
    <w:rsid w:val="002B5C08"/>
    <w:rsid w:val="002B6F9F"/>
    <w:rsid w:val="002C3FE1"/>
    <w:rsid w:val="002C462B"/>
    <w:rsid w:val="002C53C8"/>
    <w:rsid w:val="002C7BF9"/>
    <w:rsid w:val="002D0AFE"/>
    <w:rsid w:val="002D155D"/>
    <w:rsid w:val="002D193B"/>
    <w:rsid w:val="002D1D7A"/>
    <w:rsid w:val="002D232C"/>
    <w:rsid w:val="002D53B5"/>
    <w:rsid w:val="002E04E4"/>
    <w:rsid w:val="002E290D"/>
    <w:rsid w:val="002E6404"/>
    <w:rsid w:val="002E69AA"/>
    <w:rsid w:val="002F0D3B"/>
    <w:rsid w:val="002F2AD3"/>
    <w:rsid w:val="0030208A"/>
    <w:rsid w:val="00302D1D"/>
    <w:rsid w:val="00303F0D"/>
    <w:rsid w:val="003060C3"/>
    <w:rsid w:val="00323D7F"/>
    <w:rsid w:val="003245E9"/>
    <w:rsid w:val="003247B3"/>
    <w:rsid w:val="00331D22"/>
    <w:rsid w:val="00336F6A"/>
    <w:rsid w:val="0034320E"/>
    <w:rsid w:val="00343674"/>
    <w:rsid w:val="0034699D"/>
    <w:rsid w:val="0035007C"/>
    <w:rsid w:val="0035074F"/>
    <w:rsid w:val="00354810"/>
    <w:rsid w:val="00354F6C"/>
    <w:rsid w:val="00361617"/>
    <w:rsid w:val="00362083"/>
    <w:rsid w:val="00364ED6"/>
    <w:rsid w:val="003667BB"/>
    <w:rsid w:val="003726F8"/>
    <w:rsid w:val="00373D9F"/>
    <w:rsid w:val="003750C2"/>
    <w:rsid w:val="00375384"/>
    <w:rsid w:val="003808F1"/>
    <w:rsid w:val="00383627"/>
    <w:rsid w:val="0038501C"/>
    <w:rsid w:val="003863B6"/>
    <w:rsid w:val="00391D67"/>
    <w:rsid w:val="003928B4"/>
    <w:rsid w:val="00393FE9"/>
    <w:rsid w:val="00394A22"/>
    <w:rsid w:val="00395FDB"/>
    <w:rsid w:val="003962DB"/>
    <w:rsid w:val="0039707E"/>
    <w:rsid w:val="00397A53"/>
    <w:rsid w:val="00397F16"/>
    <w:rsid w:val="003A3BD4"/>
    <w:rsid w:val="003A4F34"/>
    <w:rsid w:val="003A6924"/>
    <w:rsid w:val="003A6E0E"/>
    <w:rsid w:val="003A7B1F"/>
    <w:rsid w:val="003B1B2C"/>
    <w:rsid w:val="003B242F"/>
    <w:rsid w:val="003B3272"/>
    <w:rsid w:val="003B7083"/>
    <w:rsid w:val="003C0303"/>
    <w:rsid w:val="003C1606"/>
    <w:rsid w:val="003C3130"/>
    <w:rsid w:val="003C3EBE"/>
    <w:rsid w:val="003C5103"/>
    <w:rsid w:val="003D18DC"/>
    <w:rsid w:val="003D2675"/>
    <w:rsid w:val="003E03B1"/>
    <w:rsid w:val="003E64E7"/>
    <w:rsid w:val="003E65C7"/>
    <w:rsid w:val="003F2083"/>
    <w:rsid w:val="003F2F69"/>
    <w:rsid w:val="003F34E0"/>
    <w:rsid w:val="003F5202"/>
    <w:rsid w:val="003F6DD5"/>
    <w:rsid w:val="003F793F"/>
    <w:rsid w:val="00400CFD"/>
    <w:rsid w:val="00400D26"/>
    <w:rsid w:val="00400EAD"/>
    <w:rsid w:val="00401893"/>
    <w:rsid w:val="0040588D"/>
    <w:rsid w:val="004060FB"/>
    <w:rsid w:val="004104A0"/>
    <w:rsid w:val="00410AE2"/>
    <w:rsid w:val="00413B63"/>
    <w:rsid w:val="004255D7"/>
    <w:rsid w:val="004268C3"/>
    <w:rsid w:val="004270CC"/>
    <w:rsid w:val="00427542"/>
    <w:rsid w:val="0043030D"/>
    <w:rsid w:val="00433998"/>
    <w:rsid w:val="00434AD6"/>
    <w:rsid w:val="00440400"/>
    <w:rsid w:val="00441FB8"/>
    <w:rsid w:val="00447F0F"/>
    <w:rsid w:val="00450F81"/>
    <w:rsid w:val="00451491"/>
    <w:rsid w:val="00451537"/>
    <w:rsid w:val="0045551A"/>
    <w:rsid w:val="00456E61"/>
    <w:rsid w:val="00457610"/>
    <w:rsid w:val="00457B46"/>
    <w:rsid w:val="00460DE1"/>
    <w:rsid w:val="00461097"/>
    <w:rsid w:val="004610C0"/>
    <w:rsid w:val="004619C1"/>
    <w:rsid w:val="00462828"/>
    <w:rsid w:val="00464478"/>
    <w:rsid w:val="004673E0"/>
    <w:rsid w:val="00471A80"/>
    <w:rsid w:val="00475B31"/>
    <w:rsid w:val="00481544"/>
    <w:rsid w:val="00481D75"/>
    <w:rsid w:val="00493BD2"/>
    <w:rsid w:val="00494F84"/>
    <w:rsid w:val="0049571F"/>
    <w:rsid w:val="004A0574"/>
    <w:rsid w:val="004A139E"/>
    <w:rsid w:val="004A2FEA"/>
    <w:rsid w:val="004A697F"/>
    <w:rsid w:val="004B156F"/>
    <w:rsid w:val="004B4A03"/>
    <w:rsid w:val="004C0BB6"/>
    <w:rsid w:val="004C1DFB"/>
    <w:rsid w:val="004C278C"/>
    <w:rsid w:val="004C461F"/>
    <w:rsid w:val="004C5DAF"/>
    <w:rsid w:val="004D44ED"/>
    <w:rsid w:val="004D4F61"/>
    <w:rsid w:val="004D68EB"/>
    <w:rsid w:val="004E05B9"/>
    <w:rsid w:val="004E1685"/>
    <w:rsid w:val="004E1E93"/>
    <w:rsid w:val="004E77FA"/>
    <w:rsid w:val="004F138E"/>
    <w:rsid w:val="004F2524"/>
    <w:rsid w:val="004F2D81"/>
    <w:rsid w:val="004F5979"/>
    <w:rsid w:val="004F5B73"/>
    <w:rsid w:val="004F5DA7"/>
    <w:rsid w:val="004F68AF"/>
    <w:rsid w:val="004F7EB0"/>
    <w:rsid w:val="005111A3"/>
    <w:rsid w:val="00511C40"/>
    <w:rsid w:val="00512936"/>
    <w:rsid w:val="00513797"/>
    <w:rsid w:val="005140B8"/>
    <w:rsid w:val="00514C02"/>
    <w:rsid w:val="00525BC9"/>
    <w:rsid w:val="0052614E"/>
    <w:rsid w:val="005303FC"/>
    <w:rsid w:val="005305C3"/>
    <w:rsid w:val="00532C42"/>
    <w:rsid w:val="00532FA0"/>
    <w:rsid w:val="0053694A"/>
    <w:rsid w:val="00537168"/>
    <w:rsid w:val="00537B6E"/>
    <w:rsid w:val="00537FEE"/>
    <w:rsid w:val="00540EB5"/>
    <w:rsid w:val="0054179C"/>
    <w:rsid w:val="0054228F"/>
    <w:rsid w:val="00543AF2"/>
    <w:rsid w:val="00545D17"/>
    <w:rsid w:val="005526DE"/>
    <w:rsid w:val="0055366E"/>
    <w:rsid w:val="00554FA8"/>
    <w:rsid w:val="0055544E"/>
    <w:rsid w:val="00555A71"/>
    <w:rsid w:val="00555E03"/>
    <w:rsid w:val="00560CF8"/>
    <w:rsid w:val="00560D5B"/>
    <w:rsid w:val="005625AB"/>
    <w:rsid w:val="005651C9"/>
    <w:rsid w:val="0056543A"/>
    <w:rsid w:val="0056599B"/>
    <w:rsid w:val="00570AFF"/>
    <w:rsid w:val="005716E2"/>
    <w:rsid w:val="005723B2"/>
    <w:rsid w:val="00575FD7"/>
    <w:rsid w:val="00577A85"/>
    <w:rsid w:val="00580E45"/>
    <w:rsid w:val="00581393"/>
    <w:rsid w:val="00583AF8"/>
    <w:rsid w:val="00583F71"/>
    <w:rsid w:val="00584643"/>
    <w:rsid w:val="0058575A"/>
    <w:rsid w:val="00585922"/>
    <w:rsid w:val="00595FEB"/>
    <w:rsid w:val="005A6172"/>
    <w:rsid w:val="005A6459"/>
    <w:rsid w:val="005A750E"/>
    <w:rsid w:val="005A7D1E"/>
    <w:rsid w:val="005B0DC1"/>
    <w:rsid w:val="005B2749"/>
    <w:rsid w:val="005C106C"/>
    <w:rsid w:val="005C2C81"/>
    <w:rsid w:val="005D33AE"/>
    <w:rsid w:val="005D3FF2"/>
    <w:rsid w:val="005D52B5"/>
    <w:rsid w:val="005D68A2"/>
    <w:rsid w:val="005E0211"/>
    <w:rsid w:val="005E084F"/>
    <w:rsid w:val="005E1E77"/>
    <w:rsid w:val="005E6CDB"/>
    <w:rsid w:val="005E7FBB"/>
    <w:rsid w:val="005F0F72"/>
    <w:rsid w:val="005F2C68"/>
    <w:rsid w:val="005F44E2"/>
    <w:rsid w:val="005F5DC9"/>
    <w:rsid w:val="005F616E"/>
    <w:rsid w:val="005F6D13"/>
    <w:rsid w:val="005F7E6D"/>
    <w:rsid w:val="0060114D"/>
    <w:rsid w:val="006024A9"/>
    <w:rsid w:val="00603068"/>
    <w:rsid w:val="00604A3A"/>
    <w:rsid w:val="00606AC0"/>
    <w:rsid w:val="0061183E"/>
    <w:rsid w:val="00611ABF"/>
    <w:rsid w:val="00612809"/>
    <w:rsid w:val="006144E3"/>
    <w:rsid w:val="00614AE4"/>
    <w:rsid w:val="00614F8B"/>
    <w:rsid w:val="006161B4"/>
    <w:rsid w:val="00616F72"/>
    <w:rsid w:val="006175C0"/>
    <w:rsid w:val="006240FF"/>
    <w:rsid w:val="00624BEF"/>
    <w:rsid w:val="00627278"/>
    <w:rsid w:val="00630D59"/>
    <w:rsid w:val="00631134"/>
    <w:rsid w:val="00631764"/>
    <w:rsid w:val="0063243C"/>
    <w:rsid w:val="00632F33"/>
    <w:rsid w:val="00634768"/>
    <w:rsid w:val="00634E23"/>
    <w:rsid w:val="00635F5B"/>
    <w:rsid w:val="0063714C"/>
    <w:rsid w:val="0064004D"/>
    <w:rsid w:val="00640186"/>
    <w:rsid w:val="00642D69"/>
    <w:rsid w:val="00646664"/>
    <w:rsid w:val="006533A3"/>
    <w:rsid w:val="0065467C"/>
    <w:rsid w:val="006569C8"/>
    <w:rsid w:val="00664510"/>
    <w:rsid w:val="006666D3"/>
    <w:rsid w:val="00667300"/>
    <w:rsid w:val="00673902"/>
    <w:rsid w:val="00674773"/>
    <w:rsid w:val="00677B7D"/>
    <w:rsid w:val="00685D24"/>
    <w:rsid w:val="00686EF4"/>
    <w:rsid w:val="0069107C"/>
    <w:rsid w:val="00695965"/>
    <w:rsid w:val="00695A1B"/>
    <w:rsid w:val="00695ABF"/>
    <w:rsid w:val="00695E11"/>
    <w:rsid w:val="00697883"/>
    <w:rsid w:val="006A1193"/>
    <w:rsid w:val="006A1B5C"/>
    <w:rsid w:val="006A472A"/>
    <w:rsid w:val="006B14F0"/>
    <w:rsid w:val="006B4024"/>
    <w:rsid w:val="006B5BFF"/>
    <w:rsid w:val="006B68B0"/>
    <w:rsid w:val="006C01B4"/>
    <w:rsid w:val="006C0388"/>
    <w:rsid w:val="006E0CE5"/>
    <w:rsid w:val="006E6D1F"/>
    <w:rsid w:val="006E781E"/>
    <w:rsid w:val="006F02DB"/>
    <w:rsid w:val="006F2AE6"/>
    <w:rsid w:val="006F3B75"/>
    <w:rsid w:val="006F627D"/>
    <w:rsid w:val="00703233"/>
    <w:rsid w:val="00703390"/>
    <w:rsid w:val="00705672"/>
    <w:rsid w:val="00706388"/>
    <w:rsid w:val="00707206"/>
    <w:rsid w:val="00707F2B"/>
    <w:rsid w:val="0071078C"/>
    <w:rsid w:val="0071241C"/>
    <w:rsid w:val="0071300D"/>
    <w:rsid w:val="00713080"/>
    <w:rsid w:val="00714316"/>
    <w:rsid w:val="00715B4F"/>
    <w:rsid w:val="00721374"/>
    <w:rsid w:val="00724FE8"/>
    <w:rsid w:val="00731773"/>
    <w:rsid w:val="00731D9F"/>
    <w:rsid w:val="00735A6D"/>
    <w:rsid w:val="00735F30"/>
    <w:rsid w:val="00740418"/>
    <w:rsid w:val="007434EC"/>
    <w:rsid w:val="00744E15"/>
    <w:rsid w:val="007454B4"/>
    <w:rsid w:val="007506BC"/>
    <w:rsid w:val="00750D3C"/>
    <w:rsid w:val="00751621"/>
    <w:rsid w:val="00751B67"/>
    <w:rsid w:val="00753031"/>
    <w:rsid w:val="0075514D"/>
    <w:rsid w:val="007574A5"/>
    <w:rsid w:val="00762077"/>
    <w:rsid w:val="00774D52"/>
    <w:rsid w:val="0077576F"/>
    <w:rsid w:val="00776711"/>
    <w:rsid w:val="00776F9E"/>
    <w:rsid w:val="00777531"/>
    <w:rsid w:val="00781253"/>
    <w:rsid w:val="00781C20"/>
    <w:rsid w:val="007835C5"/>
    <w:rsid w:val="0078708D"/>
    <w:rsid w:val="00793C00"/>
    <w:rsid w:val="00793FDF"/>
    <w:rsid w:val="007943BC"/>
    <w:rsid w:val="007A5066"/>
    <w:rsid w:val="007A525B"/>
    <w:rsid w:val="007A59F8"/>
    <w:rsid w:val="007B3052"/>
    <w:rsid w:val="007B7F93"/>
    <w:rsid w:val="007C168A"/>
    <w:rsid w:val="007C4877"/>
    <w:rsid w:val="007C5653"/>
    <w:rsid w:val="007C5E94"/>
    <w:rsid w:val="007D2243"/>
    <w:rsid w:val="007D778A"/>
    <w:rsid w:val="007E1698"/>
    <w:rsid w:val="007E21CB"/>
    <w:rsid w:val="007E22E6"/>
    <w:rsid w:val="007E3002"/>
    <w:rsid w:val="007E4586"/>
    <w:rsid w:val="007E53DC"/>
    <w:rsid w:val="007E7D37"/>
    <w:rsid w:val="007F060C"/>
    <w:rsid w:val="007F2DF2"/>
    <w:rsid w:val="007F35CD"/>
    <w:rsid w:val="007F5EA2"/>
    <w:rsid w:val="007F6E91"/>
    <w:rsid w:val="007F775D"/>
    <w:rsid w:val="00805419"/>
    <w:rsid w:val="00807C3B"/>
    <w:rsid w:val="00810059"/>
    <w:rsid w:val="00810298"/>
    <w:rsid w:val="00810541"/>
    <w:rsid w:val="008148D5"/>
    <w:rsid w:val="008154F4"/>
    <w:rsid w:val="0082105F"/>
    <w:rsid w:val="008211D9"/>
    <w:rsid w:val="00821F7C"/>
    <w:rsid w:val="008232E7"/>
    <w:rsid w:val="00823412"/>
    <w:rsid w:val="00823A26"/>
    <w:rsid w:val="00827220"/>
    <w:rsid w:val="008311C3"/>
    <w:rsid w:val="00831307"/>
    <w:rsid w:val="008314E1"/>
    <w:rsid w:val="00833BFF"/>
    <w:rsid w:val="00835D4D"/>
    <w:rsid w:val="008367F4"/>
    <w:rsid w:val="008415DA"/>
    <w:rsid w:val="008429E1"/>
    <w:rsid w:val="00844431"/>
    <w:rsid w:val="008457E2"/>
    <w:rsid w:val="0085183F"/>
    <w:rsid w:val="00851E79"/>
    <w:rsid w:val="00852C72"/>
    <w:rsid w:val="00852DE1"/>
    <w:rsid w:val="00852F53"/>
    <w:rsid w:val="00853BA0"/>
    <w:rsid w:val="00861F71"/>
    <w:rsid w:val="008653EA"/>
    <w:rsid w:val="0086695C"/>
    <w:rsid w:val="0086757E"/>
    <w:rsid w:val="00872436"/>
    <w:rsid w:val="00873C55"/>
    <w:rsid w:val="00874AC4"/>
    <w:rsid w:val="00877ACF"/>
    <w:rsid w:val="00881561"/>
    <w:rsid w:val="00883F62"/>
    <w:rsid w:val="00883FC6"/>
    <w:rsid w:val="00885520"/>
    <w:rsid w:val="00887056"/>
    <w:rsid w:val="00890D53"/>
    <w:rsid w:val="00897D17"/>
    <w:rsid w:val="008B13CF"/>
    <w:rsid w:val="008B3790"/>
    <w:rsid w:val="008B403E"/>
    <w:rsid w:val="008B4909"/>
    <w:rsid w:val="008B4D74"/>
    <w:rsid w:val="008B4E46"/>
    <w:rsid w:val="008B57FA"/>
    <w:rsid w:val="008B6B08"/>
    <w:rsid w:val="008C04AD"/>
    <w:rsid w:val="008C0684"/>
    <w:rsid w:val="008C4C6F"/>
    <w:rsid w:val="008D3D91"/>
    <w:rsid w:val="008D4BDD"/>
    <w:rsid w:val="008D7CA7"/>
    <w:rsid w:val="008E07BF"/>
    <w:rsid w:val="008E0CC6"/>
    <w:rsid w:val="008E0D14"/>
    <w:rsid w:val="008E1AB9"/>
    <w:rsid w:val="008F0850"/>
    <w:rsid w:val="008F0D41"/>
    <w:rsid w:val="008F1BC1"/>
    <w:rsid w:val="00901C73"/>
    <w:rsid w:val="009049A6"/>
    <w:rsid w:val="009053B9"/>
    <w:rsid w:val="00905C05"/>
    <w:rsid w:val="00911FB8"/>
    <w:rsid w:val="00913CDE"/>
    <w:rsid w:val="009142FD"/>
    <w:rsid w:val="00917E06"/>
    <w:rsid w:val="0092303F"/>
    <w:rsid w:val="009247F8"/>
    <w:rsid w:val="00925119"/>
    <w:rsid w:val="00933F22"/>
    <w:rsid w:val="00934551"/>
    <w:rsid w:val="009345FA"/>
    <w:rsid w:val="00941D69"/>
    <w:rsid w:val="00942E66"/>
    <w:rsid w:val="00943716"/>
    <w:rsid w:val="0094569C"/>
    <w:rsid w:val="009544C6"/>
    <w:rsid w:val="00954503"/>
    <w:rsid w:val="009558B3"/>
    <w:rsid w:val="009564B5"/>
    <w:rsid w:val="009574FD"/>
    <w:rsid w:val="0095794D"/>
    <w:rsid w:val="00964044"/>
    <w:rsid w:val="00965FF0"/>
    <w:rsid w:val="00966085"/>
    <w:rsid w:val="00966D4C"/>
    <w:rsid w:val="0096769B"/>
    <w:rsid w:val="00970F3C"/>
    <w:rsid w:val="00972DCB"/>
    <w:rsid w:val="00972F94"/>
    <w:rsid w:val="00974981"/>
    <w:rsid w:val="00976DF2"/>
    <w:rsid w:val="0098116E"/>
    <w:rsid w:val="00984086"/>
    <w:rsid w:val="009844A2"/>
    <w:rsid w:val="00990D5B"/>
    <w:rsid w:val="00991745"/>
    <w:rsid w:val="00996D5A"/>
    <w:rsid w:val="009A423F"/>
    <w:rsid w:val="009A4D7C"/>
    <w:rsid w:val="009A61BF"/>
    <w:rsid w:val="009A63BF"/>
    <w:rsid w:val="009B15D8"/>
    <w:rsid w:val="009B39BE"/>
    <w:rsid w:val="009B5040"/>
    <w:rsid w:val="009B6D66"/>
    <w:rsid w:val="009B7902"/>
    <w:rsid w:val="009C10F5"/>
    <w:rsid w:val="009C1F11"/>
    <w:rsid w:val="009C2C47"/>
    <w:rsid w:val="009C3800"/>
    <w:rsid w:val="009C46EC"/>
    <w:rsid w:val="009C64C9"/>
    <w:rsid w:val="009D55C5"/>
    <w:rsid w:val="009D6504"/>
    <w:rsid w:val="009D6A8F"/>
    <w:rsid w:val="009D77CD"/>
    <w:rsid w:val="009E03E1"/>
    <w:rsid w:val="009E4F9B"/>
    <w:rsid w:val="009E550C"/>
    <w:rsid w:val="009E73DD"/>
    <w:rsid w:val="009F19CF"/>
    <w:rsid w:val="009F27F4"/>
    <w:rsid w:val="009F4FCA"/>
    <w:rsid w:val="009F6E42"/>
    <w:rsid w:val="009F6F41"/>
    <w:rsid w:val="00A01ABF"/>
    <w:rsid w:val="00A01FC4"/>
    <w:rsid w:val="00A0292F"/>
    <w:rsid w:val="00A03756"/>
    <w:rsid w:val="00A10941"/>
    <w:rsid w:val="00A118AD"/>
    <w:rsid w:val="00A13619"/>
    <w:rsid w:val="00A139BE"/>
    <w:rsid w:val="00A15838"/>
    <w:rsid w:val="00A2002A"/>
    <w:rsid w:val="00A204FB"/>
    <w:rsid w:val="00A2226B"/>
    <w:rsid w:val="00A25097"/>
    <w:rsid w:val="00A255FF"/>
    <w:rsid w:val="00A32C99"/>
    <w:rsid w:val="00A40F61"/>
    <w:rsid w:val="00A42025"/>
    <w:rsid w:val="00A43260"/>
    <w:rsid w:val="00A468D1"/>
    <w:rsid w:val="00A53378"/>
    <w:rsid w:val="00A56456"/>
    <w:rsid w:val="00A56E97"/>
    <w:rsid w:val="00A669AC"/>
    <w:rsid w:val="00A70A80"/>
    <w:rsid w:val="00A7226E"/>
    <w:rsid w:val="00A72869"/>
    <w:rsid w:val="00A72EB6"/>
    <w:rsid w:val="00A7406D"/>
    <w:rsid w:val="00A75175"/>
    <w:rsid w:val="00A77BCB"/>
    <w:rsid w:val="00A80C05"/>
    <w:rsid w:val="00A839E0"/>
    <w:rsid w:val="00A86598"/>
    <w:rsid w:val="00A9108D"/>
    <w:rsid w:val="00A92470"/>
    <w:rsid w:val="00A93639"/>
    <w:rsid w:val="00A938A4"/>
    <w:rsid w:val="00A94768"/>
    <w:rsid w:val="00AA0064"/>
    <w:rsid w:val="00AA09EF"/>
    <w:rsid w:val="00AA1E31"/>
    <w:rsid w:val="00AA230F"/>
    <w:rsid w:val="00AA2BC3"/>
    <w:rsid w:val="00AA4399"/>
    <w:rsid w:val="00AA60F7"/>
    <w:rsid w:val="00AB2C97"/>
    <w:rsid w:val="00AB4014"/>
    <w:rsid w:val="00AC5C12"/>
    <w:rsid w:val="00AC5FEA"/>
    <w:rsid w:val="00AC7011"/>
    <w:rsid w:val="00AC784A"/>
    <w:rsid w:val="00AD1E3A"/>
    <w:rsid w:val="00AD61F9"/>
    <w:rsid w:val="00AD758B"/>
    <w:rsid w:val="00AE3B54"/>
    <w:rsid w:val="00AE4186"/>
    <w:rsid w:val="00AE49EE"/>
    <w:rsid w:val="00AE6DC0"/>
    <w:rsid w:val="00AF10BA"/>
    <w:rsid w:val="00AF18D3"/>
    <w:rsid w:val="00AF1AAB"/>
    <w:rsid w:val="00AF4363"/>
    <w:rsid w:val="00B01C2A"/>
    <w:rsid w:val="00B02D71"/>
    <w:rsid w:val="00B03759"/>
    <w:rsid w:val="00B0493F"/>
    <w:rsid w:val="00B05AE3"/>
    <w:rsid w:val="00B1178F"/>
    <w:rsid w:val="00B11D03"/>
    <w:rsid w:val="00B11F14"/>
    <w:rsid w:val="00B12998"/>
    <w:rsid w:val="00B13009"/>
    <w:rsid w:val="00B13EBC"/>
    <w:rsid w:val="00B21427"/>
    <w:rsid w:val="00B2188E"/>
    <w:rsid w:val="00B25240"/>
    <w:rsid w:val="00B25B9C"/>
    <w:rsid w:val="00B27058"/>
    <w:rsid w:val="00B302D8"/>
    <w:rsid w:val="00B3232A"/>
    <w:rsid w:val="00B3284D"/>
    <w:rsid w:val="00B32F5A"/>
    <w:rsid w:val="00B339C6"/>
    <w:rsid w:val="00B357FF"/>
    <w:rsid w:val="00B35991"/>
    <w:rsid w:val="00B35B36"/>
    <w:rsid w:val="00B4019B"/>
    <w:rsid w:val="00B407A8"/>
    <w:rsid w:val="00B40F45"/>
    <w:rsid w:val="00B427EE"/>
    <w:rsid w:val="00B42880"/>
    <w:rsid w:val="00B46F00"/>
    <w:rsid w:val="00B50AC3"/>
    <w:rsid w:val="00B51888"/>
    <w:rsid w:val="00B57936"/>
    <w:rsid w:val="00B621EA"/>
    <w:rsid w:val="00B6329C"/>
    <w:rsid w:val="00B6346B"/>
    <w:rsid w:val="00B65A40"/>
    <w:rsid w:val="00B65B67"/>
    <w:rsid w:val="00B713ED"/>
    <w:rsid w:val="00B721E1"/>
    <w:rsid w:val="00B75970"/>
    <w:rsid w:val="00B8283B"/>
    <w:rsid w:val="00B83802"/>
    <w:rsid w:val="00B871BF"/>
    <w:rsid w:val="00B92420"/>
    <w:rsid w:val="00B974CD"/>
    <w:rsid w:val="00B97773"/>
    <w:rsid w:val="00BA360C"/>
    <w:rsid w:val="00BA482A"/>
    <w:rsid w:val="00BA5A5D"/>
    <w:rsid w:val="00BA5E43"/>
    <w:rsid w:val="00BB1364"/>
    <w:rsid w:val="00BB2D10"/>
    <w:rsid w:val="00BB3965"/>
    <w:rsid w:val="00BB62BC"/>
    <w:rsid w:val="00BB652A"/>
    <w:rsid w:val="00BB6723"/>
    <w:rsid w:val="00BB6779"/>
    <w:rsid w:val="00BC088E"/>
    <w:rsid w:val="00BD0ADB"/>
    <w:rsid w:val="00BD3708"/>
    <w:rsid w:val="00BD6A1C"/>
    <w:rsid w:val="00BD6D32"/>
    <w:rsid w:val="00BD7CD5"/>
    <w:rsid w:val="00BE0771"/>
    <w:rsid w:val="00BE12E4"/>
    <w:rsid w:val="00BE1716"/>
    <w:rsid w:val="00BE2C63"/>
    <w:rsid w:val="00BE4144"/>
    <w:rsid w:val="00BF06E8"/>
    <w:rsid w:val="00BF2EAB"/>
    <w:rsid w:val="00BF3131"/>
    <w:rsid w:val="00BF3484"/>
    <w:rsid w:val="00BF56C9"/>
    <w:rsid w:val="00BF7AD5"/>
    <w:rsid w:val="00C03FDF"/>
    <w:rsid w:val="00C06A00"/>
    <w:rsid w:val="00C12325"/>
    <w:rsid w:val="00C12F47"/>
    <w:rsid w:val="00C14B92"/>
    <w:rsid w:val="00C1568F"/>
    <w:rsid w:val="00C15BED"/>
    <w:rsid w:val="00C15D2A"/>
    <w:rsid w:val="00C216BE"/>
    <w:rsid w:val="00C237BA"/>
    <w:rsid w:val="00C27660"/>
    <w:rsid w:val="00C300F3"/>
    <w:rsid w:val="00C31018"/>
    <w:rsid w:val="00C3315C"/>
    <w:rsid w:val="00C35FBF"/>
    <w:rsid w:val="00C36270"/>
    <w:rsid w:val="00C41686"/>
    <w:rsid w:val="00C4390A"/>
    <w:rsid w:val="00C4439A"/>
    <w:rsid w:val="00C50C27"/>
    <w:rsid w:val="00C578D1"/>
    <w:rsid w:val="00C62A7D"/>
    <w:rsid w:val="00C67E54"/>
    <w:rsid w:val="00C718ED"/>
    <w:rsid w:val="00C735C2"/>
    <w:rsid w:val="00C735F9"/>
    <w:rsid w:val="00C7497E"/>
    <w:rsid w:val="00C74F84"/>
    <w:rsid w:val="00C75529"/>
    <w:rsid w:val="00C75D85"/>
    <w:rsid w:val="00C763DB"/>
    <w:rsid w:val="00C76704"/>
    <w:rsid w:val="00C82490"/>
    <w:rsid w:val="00C82A36"/>
    <w:rsid w:val="00C87763"/>
    <w:rsid w:val="00C87CB4"/>
    <w:rsid w:val="00C87F36"/>
    <w:rsid w:val="00C92C47"/>
    <w:rsid w:val="00C94AE3"/>
    <w:rsid w:val="00CA229F"/>
    <w:rsid w:val="00CA27A8"/>
    <w:rsid w:val="00CA357B"/>
    <w:rsid w:val="00CA38A8"/>
    <w:rsid w:val="00CA3F64"/>
    <w:rsid w:val="00CA5696"/>
    <w:rsid w:val="00CB0B14"/>
    <w:rsid w:val="00CB214C"/>
    <w:rsid w:val="00CB26D6"/>
    <w:rsid w:val="00CB26E4"/>
    <w:rsid w:val="00CB37DE"/>
    <w:rsid w:val="00CB40C9"/>
    <w:rsid w:val="00CC0480"/>
    <w:rsid w:val="00CC4A6E"/>
    <w:rsid w:val="00CC5C84"/>
    <w:rsid w:val="00CC7705"/>
    <w:rsid w:val="00CD1C68"/>
    <w:rsid w:val="00CD3303"/>
    <w:rsid w:val="00CD5317"/>
    <w:rsid w:val="00CD6A6D"/>
    <w:rsid w:val="00CE11C7"/>
    <w:rsid w:val="00CE121E"/>
    <w:rsid w:val="00CE1AD8"/>
    <w:rsid w:val="00CE3161"/>
    <w:rsid w:val="00CE7704"/>
    <w:rsid w:val="00CF172E"/>
    <w:rsid w:val="00CF1C09"/>
    <w:rsid w:val="00CF22E0"/>
    <w:rsid w:val="00CF3357"/>
    <w:rsid w:val="00CF6124"/>
    <w:rsid w:val="00D02017"/>
    <w:rsid w:val="00D02EFA"/>
    <w:rsid w:val="00D03D28"/>
    <w:rsid w:val="00D04AB4"/>
    <w:rsid w:val="00D0543F"/>
    <w:rsid w:val="00D11910"/>
    <w:rsid w:val="00D13AAF"/>
    <w:rsid w:val="00D14959"/>
    <w:rsid w:val="00D14E9E"/>
    <w:rsid w:val="00D14EE7"/>
    <w:rsid w:val="00D15C9F"/>
    <w:rsid w:val="00D16118"/>
    <w:rsid w:val="00D21CC3"/>
    <w:rsid w:val="00D23240"/>
    <w:rsid w:val="00D23CEE"/>
    <w:rsid w:val="00D2457D"/>
    <w:rsid w:val="00D24F8E"/>
    <w:rsid w:val="00D269AC"/>
    <w:rsid w:val="00D30554"/>
    <w:rsid w:val="00D306FE"/>
    <w:rsid w:val="00D31369"/>
    <w:rsid w:val="00D32898"/>
    <w:rsid w:val="00D32D71"/>
    <w:rsid w:val="00D415FE"/>
    <w:rsid w:val="00D41E6A"/>
    <w:rsid w:val="00D42A3C"/>
    <w:rsid w:val="00D43F5C"/>
    <w:rsid w:val="00D44E95"/>
    <w:rsid w:val="00D465FB"/>
    <w:rsid w:val="00D46718"/>
    <w:rsid w:val="00D47813"/>
    <w:rsid w:val="00D47AAB"/>
    <w:rsid w:val="00D51F55"/>
    <w:rsid w:val="00D55D6C"/>
    <w:rsid w:val="00D574FA"/>
    <w:rsid w:val="00D57C1E"/>
    <w:rsid w:val="00D61FA4"/>
    <w:rsid w:val="00D6506E"/>
    <w:rsid w:val="00D77B88"/>
    <w:rsid w:val="00D814AE"/>
    <w:rsid w:val="00D85CAC"/>
    <w:rsid w:val="00D871EB"/>
    <w:rsid w:val="00D875D4"/>
    <w:rsid w:val="00D92E51"/>
    <w:rsid w:val="00D93189"/>
    <w:rsid w:val="00DA1A94"/>
    <w:rsid w:val="00DA3707"/>
    <w:rsid w:val="00DA4EE2"/>
    <w:rsid w:val="00DA5D7A"/>
    <w:rsid w:val="00DA7049"/>
    <w:rsid w:val="00DA77E7"/>
    <w:rsid w:val="00DB315C"/>
    <w:rsid w:val="00DB6100"/>
    <w:rsid w:val="00DB6F8F"/>
    <w:rsid w:val="00DC00D5"/>
    <w:rsid w:val="00DC11A7"/>
    <w:rsid w:val="00DC3B48"/>
    <w:rsid w:val="00DC6883"/>
    <w:rsid w:val="00DD4BB3"/>
    <w:rsid w:val="00DD5C47"/>
    <w:rsid w:val="00DE2648"/>
    <w:rsid w:val="00DE2750"/>
    <w:rsid w:val="00DE2EDB"/>
    <w:rsid w:val="00DE34F2"/>
    <w:rsid w:val="00DE788E"/>
    <w:rsid w:val="00DF1985"/>
    <w:rsid w:val="00E01063"/>
    <w:rsid w:val="00E04186"/>
    <w:rsid w:val="00E06394"/>
    <w:rsid w:val="00E103F9"/>
    <w:rsid w:val="00E17E87"/>
    <w:rsid w:val="00E2263B"/>
    <w:rsid w:val="00E237CC"/>
    <w:rsid w:val="00E258A3"/>
    <w:rsid w:val="00E27DF4"/>
    <w:rsid w:val="00E3113D"/>
    <w:rsid w:val="00E31529"/>
    <w:rsid w:val="00E31B52"/>
    <w:rsid w:val="00E34925"/>
    <w:rsid w:val="00E357B0"/>
    <w:rsid w:val="00E4527C"/>
    <w:rsid w:val="00E466AD"/>
    <w:rsid w:val="00E47CD6"/>
    <w:rsid w:val="00E535EF"/>
    <w:rsid w:val="00E541F2"/>
    <w:rsid w:val="00E61A6F"/>
    <w:rsid w:val="00E65297"/>
    <w:rsid w:val="00E6723D"/>
    <w:rsid w:val="00E70788"/>
    <w:rsid w:val="00E730EC"/>
    <w:rsid w:val="00E7434F"/>
    <w:rsid w:val="00E771FD"/>
    <w:rsid w:val="00E82436"/>
    <w:rsid w:val="00E83619"/>
    <w:rsid w:val="00E901C9"/>
    <w:rsid w:val="00E95440"/>
    <w:rsid w:val="00E9609C"/>
    <w:rsid w:val="00EA00A1"/>
    <w:rsid w:val="00EA2905"/>
    <w:rsid w:val="00EA5E11"/>
    <w:rsid w:val="00EC21FA"/>
    <w:rsid w:val="00EC66BB"/>
    <w:rsid w:val="00EC7622"/>
    <w:rsid w:val="00EC7A93"/>
    <w:rsid w:val="00ED2D3F"/>
    <w:rsid w:val="00ED5064"/>
    <w:rsid w:val="00EE0195"/>
    <w:rsid w:val="00EE272C"/>
    <w:rsid w:val="00EE29B8"/>
    <w:rsid w:val="00EE37A5"/>
    <w:rsid w:val="00EF0073"/>
    <w:rsid w:val="00EF134D"/>
    <w:rsid w:val="00EF259E"/>
    <w:rsid w:val="00EF661D"/>
    <w:rsid w:val="00F00206"/>
    <w:rsid w:val="00F019A6"/>
    <w:rsid w:val="00F02914"/>
    <w:rsid w:val="00F06241"/>
    <w:rsid w:val="00F06441"/>
    <w:rsid w:val="00F10DE2"/>
    <w:rsid w:val="00F15B5D"/>
    <w:rsid w:val="00F16D6D"/>
    <w:rsid w:val="00F245FC"/>
    <w:rsid w:val="00F262A4"/>
    <w:rsid w:val="00F35ADF"/>
    <w:rsid w:val="00F36D6C"/>
    <w:rsid w:val="00F37A10"/>
    <w:rsid w:val="00F37B54"/>
    <w:rsid w:val="00F43BDC"/>
    <w:rsid w:val="00F503FB"/>
    <w:rsid w:val="00F51022"/>
    <w:rsid w:val="00F515A1"/>
    <w:rsid w:val="00F61E1F"/>
    <w:rsid w:val="00F63301"/>
    <w:rsid w:val="00F639E3"/>
    <w:rsid w:val="00F66232"/>
    <w:rsid w:val="00F67450"/>
    <w:rsid w:val="00F7144A"/>
    <w:rsid w:val="00F71F86"/>
    <w:rsid w:val="00F73784"/>
    <w:rsid w:val="00F74766"/>
    <w:rsid w:val="00F76402"/>
    <w:rsid w:val="00F80076"/>
    <w:rsid w:val="00F86FF8"/>
    <w:rsid w:val="00F8700A"/>
    <w:rsid w:val="00F8734D"/>
    <w:rsid w:val="00F90A84"/>
    <w:rsid w:val="00F9182A"/>
    <w:rsid w:val="00F91D24"/>
    <w:rsid w:val="00F9383F"/>
    <w:rsid w:val="00F95816"/>
    <w:rsid w:val="00F959F1"/>
    <w:rsid w:val="00F96006"/>
    <w:rsid w:val="00F97201"/>
    <w:rsid w:val="00FA099E"/>
    <w:rsid w:val="00FA35C5"/>
    <w:rsid w:val="00FA6F4F"/>
    <w:rsid w:val="00FB3A41"/>
    <w:rsid w:val="00FB3E22"/>
    <w:rsid w:val="00FB57B5"/>
    <w:rsid w:val="00FB6383"/>
    <w:rsid w:val="00FB72F3"/>
    <w:rsid w:val="00FB7E43"/>
    <w:rsid w:val="00FC27C0"/>
    <w:rsid w:val="00FC2F61"/>
    <w:rsid w:val="00FC3302"/>
    <w:rsid w:val="00FC36CE"/>
    <w:rsid w:val="00FC4504"/>
    <w:rsid w:val="00FC5445"/>
    <w:rsid w:val="00FC61E3"/>
    <w:rsid w:val="00FC72FA"/>
    <w:rsid w:val="00FD0B9E"/>
    <w:rsid w:val="00FD1E85"/>
    <w:rsid w:val="00FD4618"/>
    <w:rsid w:val="00FE573D"/>
    <w:rsid w:val="00FE7489"/>
    <w:rsid w:val="00FF0232"/>
    <w:rsid w:val="00FF0CBC"/>
    <w:rsid w:val="00FF0D16"/>
    <w:rsid w:val="00FF100A"/>
    <w:rsid w:val="00FF1B8D"/>
    <w:rsid w:val="00FF2E6C"/>
    <w:rsid w:val="00FF3523"/>
    <w:rsid w:val="00FF629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4FCA"/>
  </w:style>
  <w:style w:type="paragraph" w:styleId="Heading1">
    <w:name w:val="heading 1"/>
    <w:basedOn w:val="Normal"/>
    <w:link w:val="Heading1Char"/>
    <w:uiPriority w:val="9"/>
    <w:qFormat/>
    <w:rsid w:val="00395FDB"/>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95FDB"/>
    <w:rPr>
      <w:rFonts w:ascii="Times New Roman" w:eastAsia="Times New Roman" w:hAnsi="Times New Roman" w:cs="Times New Roman"/>
      <w:b/>
      <w:bCs/>
      <w:kern w:val="36"/>
      <w:sz w:val="48"/>
      <w:szCs w:val="48"/>
    </w:rPr>
  </w:style>
  <w:style w:type="character" w:customStyle="1" w:styleId="h1subhead">
    <w:name w:val="h1_subhead"/>
    <w:basedOn w:val="DefaultParagraphFont"/>
    <w:rsid w:val="00395FDB"/>
  </w:style>
  <w:style w:type="character" w:customStyle="1" w:styleId="apple-converted-space">
    <w:name w:val="apple-converted-space"/>
    <w:basedOn w:val="DefaultParagraphFont"/>
    <w:rsid w:val="00395FDB"/>
  </w:style>
  <w:style w:type="character" w:styleId="Emphasis">
    <w:name w:val="Emphasis"/>
    <w:basedOn w:val="DefaultParagraphFont"/>
    <w:uiPriority w:val="20"/>
    <w:qFormat/>
    <w:rsid w:val="00395FDB"/>
    <w:rPr>
      <w:i/>
      <w:iCs/>
    </w:rPr>
  </w:style>
  <w:style w:type="character" w:customStyle="1" w:styleId="byline">
    <w:name w:val="byline"/>
    <w:basedOn w:val="DefaultParagraphFont"/>
    <w:rsid w:val="00395FDB"/>
  </w:style>
  <w:style w:type="character" w:customStyle="1" w:styleId="dateline">
    <w:name w:val="dateline"/>
    <w:basedOn w:val="DefaultParagraphFont"/>
    <w:rsid w:val="00395FDB"/>
  </w:style>
  <w:style w:type="paragraph" w:styleId="NormalWeb">
    <w:name w:val="Normal (Web)"/>
    <w:basedOn w:val="Normal"/>
    <w:uiPriority w:val="99"/>
    <w:semiHidden/>
    <w:unhideWhenUsed/>
    <w:rsid w:val="00395FDB"/>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395FDB"/>
    <w:rPr>
      <w:color w:val="0000FF"/>
      <w:u w:val="single"/>
    </w:rPr>
  </w:style>
  <w:style w:type="character" w:customStyle="1" w:styleId="toolboxspan">
    <w:name w:val="toolboxspan"/>
    <w:basedOn w:val="DefaultParagraphFont"/>
    <w:rsid w:val="00395FDB"/>
  </w:style>
  <w:style w:type="character" w:styleId="Strong">
    <w:name w:val="Strong"/>
    <w:basedOn w:val="DefaultParagraphFont"/>
    <w:uiPriority w:val="22"/>
    <w:qFormat/>
    <w:rsid w:val="00395FDB"/>
    <w:rPr>
      <w:b/>
      <w:bCs/>
    </w:rPr>
  </w:style>
  <w:style w:type="character" w:customStyle="1" w:styleId="label">
    <w:name w:val="label"/>
    <w:basedOn w:val="DefaultParagraphFont"/>
    <w:rsid w:val="00395FDB"/>
  </w:style>
  <w:style w:type="paragraph" w:styleId="BalloonText">
    <w:name w:val="Balloon Text"/>
    <w:basedOn w:val="Normal"/>
    <w:link w:val="BalloonTextChar"/>
    <w:uiPriority w:val="99"/>
    <w:semiHidden/>
    <w:unhideWhenUsed/>
    <w:rsid w:val="00395FDB"/>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95FD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808935707">
      <w:bodyDiv w:val="1"/>
      <w:marLeft w:val="0"/>
      <w:marRight w:val="0"/>
      <w:marTop w:val="0"/>
      <w:marBottom w:val="0"/>
      <w:divBdr>
        <w:top w:val="none" w:sz="0" w:space="0" w:color="auto"/>
        <w:left w:val="none" w:sz="0" w:space="0" w:color="auto"/>
        <w:bottom w:val="none" w:sz="0" w:space="0" w:color="auto"/>
        <w:right w:val="none" w:sz="0" w:space="0" w:color="auto"/>
      </w:divBdr>
      <w:divsChild>
        <w:div w:id="294413255">
          <w:marLeft w:val="540"/>
          <w:marRight w:val="540"/>
          <w:marTop w:val="0"/>
          <w:marBottom w:val="45"/>
          <w:divBdr>
            <w:top w:val="none" w:sz="0" w:space="0" w:color="auto"/>
            <w:left w:val="none" w:sz="0" w:space="0" w:color="auto"/>
            <w:bottom w:val="none" w:sz="0" w:space="0" w:color="auto"/>
            <w:right w:val="none" w:sz="0" w:space="0" w:color="auto"/>
          </w:divBdr>
        </w:div>
        <w:div w:id="1136491079">
          <w:marLeft w:val="0"/>
          <w:marRight w:val="0"/>
          <w:marTop w:val="0"/>
          <w:marBottom w:val="0"/>
          <w:divBdr>
            <w:top w:val="none" w:sz="0" w:space="0" w:color="auto"/>
            <w:left w:val="none" w:sz="0" w:space="0" w:color="auto"/>
            <w:bottom w:val="none" w:sz="0" w:space="0" w:color="auto"/>
            <w:right w:val="none" w:sz="0" w:space="0" w:color="auto"/>
          </w:divBdr>
          <w:divsChild>
            <w:div w:id="1578858157">
              <w:marLeft w:val="150"/>
              <w:marRight w:val="540"/>
              <w:marTop w:val="225"/>
              <w:marBottom w:val="0"/>
              <w:divBdr>
                <w:top w:val="single" w:sz="6" w:space="4" w:color="CCCCCC"/>
                <w:left w:val="single" w:sz="6" w:space="4" w:color="CCCCCC"/>
                <w:bottom w:val="single" w:sz="6" w:space="4" w:color="CCCCCC"/>
                <w:right w:val="single" w:sz="6" w:space="4" w:color="CCCCCC"/>
              </w:divBdr>
              <w:divsChild>
                <w:div w:id="1288780199">
                  <w:marLeft w:val="0"/>
                  <w:marRight w:val="0"/>
                  <w:marTop w:val="0"/>
                  <w:marBottom w:val="0"/>
                  <w:divBdr>
                    <w:top w:val="none" w:sz="0" w:space="0" w:color="auto"/>
                    <w:left w:val="none" w:sz="0" w:space="0" w:color="auto"/>
                    <w:bottom w:val="none" w:sz="0" w:space="0" w:color="auto"/>
                    <w:right w:val="none" w:sz="0" w:space="0" w:color="auto"/>
                  </w:divBdr>
                </w:div>
              </w:divsChild>
            </w:div>
            <w:div w:id="240676706">
              <w:marLeft w:val="540"/>
              <w:marRight w:val="150"/>
              <w:marTop w:val="0"/>
              <w:marBottom w:val="75"/>
              <w:divBdr>
                <w:top w:val="none" w:sz="0" w:space="0" w:color="auto"/>
                <w:left w:val="none" w:sz="0" w:space="0" w:color="auto"/>
                <w:bottom w:val="single" w:sz="6" w:space="8" w:color="CCCCCC"/>
                <w:right w:val="none" w:sz="0" w:space="0" w:color="auto"/>
              </w:divBdr>
              <w:divsChild>
                <w:div w:id="44334422">
                  <w:marLeft w:val="0"/>
                  <w:marRight w:val="0"/>
                  <w:marTop w:val="0"/>
                  <w:marBottom w:val="150"/>
                  <w:divBdr>
                    <w:top w:val="none" w:sz="0" w:space="0" w:color="auto"/>
                    <w:left w:val="none" w:sz="0" w:space="0" w:color="auto"/>
                    <w:bottom w:val="single" w:sz="6" w:space="8" w:color="CCCCCC"/>
                    <w:right w:val="none" w:sz="0" w:space="0" w:color="auto"/>
                  </w:divBdr>
                </w:div>
                <w:div w:id="2011718103">
                  <w:marLeft w:val="0"/>
                  <w:marRight w:val="0"/>
                  <w:marTop w:val="0"/>
                  <w:marBottom w:val="0"/>
                  <w:divBdr>
                    <w:top w:val="none" w:sz="0" w:space="0" w:color="auto"/>
                    <w:left w:val="none" w:sz="0" w:space="0" w:color="auto"/>
                    <w:bottom w:val="none" w:sz="0" w:space="0" w:color="auto"/>
                    <w:right w:val="none" w:sz="0" w:space="0" w:color="auto"/>
                  </w:divBdr>
                </w:div>
              </w:divsChild>
            </w:div>
            <w:div w:id="547958715">
              <w:marLeft w:val="540"/>
              <w:marRight w:val="300"/>
              <w:marTop w:val="75"/>
              <w:marBottom w:val="150"/>
              <w:divBdr>
                <w:top w:val="none" w:sz="0" w:space="0" w:color="auto"/>
                <w:left w:val="none" w:sz="0" w:space="0" w:color="auto"/>
                <w:bottom w:val="none" w:sz="0" w:space="0" w:color="auto"/>
                <w:right w:val="none" w:sz="0" w:space="0" w:color="auto"/>
              </w:divBdr>
            </w:div>
            <w:div w:id="936015782">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ytimes.com/gst/mostemailed.html" TargetMode="External"/><Relationship Id="rId3" Type="http://schemas.openxmlformats.org/officeDocument/2006/relationships/webSettings" Target="webSettings.xml"/><Relationship Id="rId7" Type="http://schemas.openxmlformats.org/officeDocument/2006/relationships/hyperlink" Target="http://www.nytimes.com/2003/10/26/magazine/26WOMEN.html?ex=1382500800&amp;en=02f8d75eb63908e0&amp;ei=5007&amp;partner=USERLAND"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dailystar.com/dailystar/printDS/77707.php" TargetMode="External"/><Relationship Id="rId11" Type="http://schemas.openxmlformats.org/officeDocument/2006/relationships/theme" Target="theme/theme1.xml"/><Relationship Id="rId5" Type="http://schemas.openxmlformats.org/officeDocument/2006/relationships/hyperlink" Target="http://nwanews.com/story_print.php?paper=adg&amp;Editorial=section&amp;storyid=117652" TargetMode="External"/><Relationship Id="rId10" Type="http://schemas.openxmlformats.org/officeDocument/2006/relationships/fontTable" Target="fontTable.xml"/><Relationship Id="rId4" Type="http://schemas.openxmlformats.org/officeDocument/2006/relationships/hyperlink" Target="http://www.nytimes.com/2005/09/20/national/20women.html?ex=1284868800&amp;en=6a8e0c413c09c249&amp;ei=5090&amp;partner=rssuserland&amp;emc=rss" TargetMode="External"/><Relationship Id="rId9" Type="http://schemas.openxmlformats.org/officeDocument/2006/relationships/hyperlink" Target="http://www.slate.com/id/212663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1136</Words>
  <Characters>6481</Characters>
  <Application>Microsoft Office Word</Application>
  <DocSecurity>0</DocSecurity>
  <Lines>54</Lines>
  <Paragraphs>15</Paragraphs>
  <ScaleCrop>false</ScaleCrop>
  <Company>Fort Lewis College</Company>
  <LinksUpToDate>false</LinksUpToDate>
  <CharactersWithSpaces>7602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Helpline</dc:creator>
  <cp:keywords/>
  <dc:description/>
  <cp:lastModifiedBy>Helpline</cp:lastModifiedBy>
  <cp:revision>4</cp:revision>
  <cp:lastPrinted>2010-09-07T18:31:00Z</cp:lastPrinted>
  <dcterms:created xsi:type="dcterms:W3CDTF">2010-09-02T19:19:00Z</dcterms:created>
  <dcterms:modified xsi:type="dcterms:W3CDTF">2011-04-20T20:37:00Z</dcterms:modified>
</cp:coreProperties>
</file>