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Pr="00571BD3" w:rsidRDefault="00D533B6" w:rsidP="000C2992">
      <w:pPr>
        <w:pStyle w:val="NoSpacing"/>
        <w:rPr>
          <w:rFonts w:ascii="Arial" w:hAnsi="Arial" w:cs="Arial"/>
          <w:b/>
        </w:rPr>
      </w:pPr>
      <w:r w:rsidRPr="00571BD3">
        <w:rPr>
          <w:rFonts w:ascii="Arial" w:hAnsi="Arial" w:cs="Arial"/>
          <w:b/>
        </w:rPr>
        <w:t>Day 7 Homework Math 105</w:t>
      </w:r>
    </w:p>
    <w:p w:rsidR="00571BD3" w:rsidRPr="00571BD3" w:rsidRDefault="00571BD3" w:rsidP="000C2992">
      <w:pPr>
        <w:pStyle w:val="NoSpacing"/>
        <w:pBdr>
          <w:bottom w:val="single" w:sz="6" w:space="1" w:color="auto"/>
        </w:pBdr>
        <w:rPr>
          <w:rFonts w:ascii="Arial" w:hAnsi="Arial" w:cs="Arial"/>
          <w:b/>
        </w:rPr>
      </w:pPr>
      <w:r w:rsidRPr="00571BD3">
        <w:rPr>
          <w:rFonts w:ascii="Arial" w:hAnsi="Arial" w:cs="Arial"/>
          <w:b/>
        </w:rPr>
        <w:t>Fact vs. Interpretation</w:t>
      </w:r>
    </w:p>
    <w:p w:rsidR="00571BD3" w:rsidRPr="00761194" w:rsidRDefault="00571BD3" w:rsidP="000C2992">
      <w:pPr>
        <w:pStyle w:val="NoSpacing"/>
        <w:rPr>
          <w:rFonts w:cs="Times New Roman"/>
          <w:sz w:val="28"/>
          <w:szCs w:val="28"/>
        </w:rPr>
      </w:pPr>
    </w:p>
    <w:p w:rsidR="00D533B6" w:rsidRDefault="00571BD3" w:rsidP="000C2992">
      <w:pPr>
        <w:pStyle w:val="NoSpacing"/>
        <w:rPr>
          <w:rFonts w:cs="Times New Roman"/>
        </w:rPr>
      </w:pPr>
      <w:r>
        <w:rPr>
          <w:rFonts w:cs="Times New Roman"/>
        </w:rPr>
        <w:t>Two</w:t>
      </w:r>
      <w:r w:rsidR="00D533B6">
        <w:rPr>
          <w:rFonts w:cs="Times New Roman"/>
        </w:rPr>
        <w:t xml:space="preserve"> excerpts from news stories are given below.  Each contain</w:t>
      </w:r>
      <w:r w:rsidR="00761194">
        <w:rPr>
          <w:rFonts w:cs="Times New Roman"/>
        </w:rPr>
        <w:t>s</w:t>
      </w:r>
      <w:r w:rsidR="00D533B6">
        <w:rPr>
          <w:rFonts w:cs="Times New Roman"/>
        </w:rPr>
        <w:t xml:space="preserve"> facts and interpretations.  For each excerpt, write the following on a separate piece of paper:</w:t>
      </w:r>
    </w:p>
    <w:p w:rsidR="00D533B6" w:rsidRDefault="00D533B6" w:rsidP="00D533B6">
      <w:pPr>
        <w:pStyle w:val="NoSpacing"/>
        <w:numPr>
          <w:ilvl w:val="0"/>
          <w:numId w:val="2"/>
        </w:numPr>
        <w:rPr>
          <w:rFonts w:cs="Times New Roman"/>
        </w:rPr>
      </w:pPr>
      <w:r>
        <w:rPr>
          <w:rFonts w:cs="Times New Roman"/>
        </w:rPr>
        <w:t>Title of article</w:t>
      </w:r>
    </w:p>
    <w:p w:rsidR="00D533B6" w:rsidRDefault="00D533B6" w:rsidP="00D533B6">
      <w:pPr>
        <w:pStyle w:val="NoSpacing"/>
        <w:numPr>
          <w:ilvl w:val="0"/>
          <w:numId w:val="2"/>
        </w:numPr>
        <w:rPr>
          <w:rFonts w:cs="Times New Roman"/>
        </w:rPr>
      </w:pPr>
      <w:r>
        <w:rPr>
          <w:rFonts w:cs="Times New Roman"/>
        </w:rPr>
        <w:t>Quantitative facts given</w:t>
      </w:r>
    </w:p>
    <w:p w:rsidR="00D533B6" w:rsidRDefault="00D533B6" w:rsidP="00D533B6">
      <w:pPr>
        <w:pStyle w:val="NoSpacing"/>
        <w:numPr>
          <w:ilvl w:val="0"/>
          <w:numId w:val="2"/>
        </w:numPr>
        <w:rPr>
          <w:rFonts w:cs="Times New Roman"/>
        </w:rPr>
      </w:pPr>
      <w:r>
        <w:rPr>
          <w:rFonts w:cs="Times New Roman"/>
        </w:rPr>
        <w:t>Interpretations based on the facts</w:t>
      </w:r>
    </w:p>
    <w:p w:rsidR="00D533B6" w:rsidRDefault="00D533B6" w:rsidP="00D533B6">
      <w:pPr>
        <w:pStyle w:val="NoSpacing"/>
        <w:numPr>
          <w:ilvl w:val="0"/>
          <w:numId w:val="2"/>
        </w:numPr>
        <w:rPr>
          <w:rFonts w:cs="Times New Roman"/>
        </w:rPr>
      </w:pPr>
      <w:r>
        <w:rPr>
          <w:rFonts w:cs="Times New Roman"/>
        </w:rPr>
        <w:t>Any disagreements or questions you have about the facts, if applicable.</w:t>
      </w:r>
    </w:p>
    <w:p w:rsidR="00D533B6" w:rsidRPr="00D533B6" w:rsidRDefault="00D533B6" w:rsidP="00D533B6">
      <w:pPr>
        <w:pStyle w:val="NoSpacing"/>
        <w:ind w:left="720"/>
        <w:rPr>
          <w:rFonts w:cs="Times New Roman"/>
        </w:rPr>
      </w:pPr>
    </w:p>
    <w:p w:rsidR="000C2992" w:rsidRPr="00761194" w:rsidRDefault="000C2992" w:rsidP="000C2992">
      <w:pPr>
        <w:pStyle w:val="NoSpacing"/>
        <w:rPr>
          <w:rFonts w:cs="Times New Roman"/>
          <w:b/>
          <w:color w:val="000000"/>
        </w:rPr>
      </w:pPr>
      <w:r w:rsidRPr="00761194">
        <w:rPr>
          <w:rFonts w:cs="Times New Roman"/>
          <w:b/>
          <w:color w:val="000000"/>
        </w:rPr>
        <w:t>Poll: More Americans want an Ariz.-style immigration law in their states</w:t>
      </w:r>
    </w:p>
    <w:p w:rsidR="000C2992" w:rsidRDefault="000C2992" w:rsidP="000C2992">
      <w:pPr>
        <w:pStyle w:val="NoSpacing"/>
        <w:rPr>
          <w:rFonts w:cs="Times New Roman"/>
          <w:color w:val="000000"/>
          <w:sz w:val="20"/>
          <w:szCs w:val="20"/>
        </w:rPr>
      </w:pPr>
      <w:r w:rsidRPr="000C2992">
        <w:rPr>
          <w:rFonts w:cs="Times New Roman"/>
          <w:color w:val="000000"/>
          <w:sz w:val="20"/>
          <w:szCs w:val="20"/>
        </w:rPr>
        <w:t>Excerpt from USA Today</w:t>
      </w:r>
      <w:proofErr w:type="gramStart"/>
      <w:r w:rsidRPr="000C2992">
        <w:rPr>
          <w:rFonts w:cs="Times New Roman"/>
          <w:color w:val="000000"/>
          <w:sz w:val="20"/>
          <w:szCs w:val="20"/>
        </w:rPr>
        <w:t xml:space="preserve">, </w:t>
      </w:r>
      <w:r w:rsidR="00D533B6">
        <w:rPr>
          <w:rFonts w:cs="Times New Roman"/>
          <w:color w:val="000000"/>
          <w:sz w:val="20"/>
          <w:szCs w:val="20"/>
        </w:rPr>
        <w:t xml:space="preserve"> </w:t>
      </w:r>
      <w:r w:rsidRPr="000C2992">
        <w:rPr>
          <w:rFonts w:cs="Times New Roman"/>
          <w:color w:val="000000"/>
          <w:sz w:val="20"/>
          <w:szCs w:val="20"/>
        </w:rPr>
        <w:t>Jun</w:t>
      </w:r>
      <w:proofErr w:type="gramEnd"/>
      <w:r w:rsidRPr="000C2992">
        <w:rPr>
          <w:rFonts w:cs="Times New Roman"/>
          <w:color w:val="000000"/>
          <w:sz w:val="20"/>
          <w:szCs w:val="20"/>
        </w:rPr>
        <w:t>. 1, 2010</w:t>
      </w:r>
      <w:r w:rsidR="00D533B6">
        <w:rPr>
          <w:rFonts w:cs="Times New Roman"/>
          <w:color w:val="000000"/>
          <w:sz w:val="20"/>
          <w:szCs w:val="20"/>
        </w:rPr>
        <w:t xml:space="preserve">, </w:t>
      </w:r>
      <w:r w:rsidR="00D533B6" w:rsidRPr="00D533B6">
        <w:rPr>
          <w:rFonts w:cs="Times New Roman"/>
          <w:color w:val="000000"/>
          <w:sz w:val="20"/>
          <w:szCs w:val="20"/>
        </w:rPr>
        <w:t>http://www.usatoday.com/communities/onpolitics/post/2010/06/poll-more-americans-want-an-arizona-style-immigration-law-in-their-states/1</w:t>
      </w:r>
    </w:p>
    <w:p w:rsidR="00D533B6" w:rsidRPr="000C2992" w:rsidRDefault="00D533B6" w:rsidP="000C2992">
      <w:pPr>
        <w:pStyle w:val="NoSpacing"/>
        <w:rPr>
          <w:rFonts w:cs="Times New Roman"/>
          <w:sz w:val="20"/>
          <w:szCs w:val="20"/>
        </w:rPr>
      </w:pPr>
    </w:p>
    <w:p w:rsidR="000C2992" w:rsidRDefault="000C2992" w:rsidP="000C2992">
      <w:pPr>
        <w:pStyle w:val="NoSpacing"/>
        <w:rPr>
          <w:rFonts w:cs="Times New Roman"/>
        </w:rPr>
      </w:pPr>
      <w:r w:rsidRPr="000C2992">
        <w:rPr>
          <w:rFonts w:cs="Times New Roman"/>
        </w:rPr>
        <w:t xml:space="preserve">The non-partisan </w:t>
      </w:r>
      <w:hyperlink r:id="rId5" w:history="1">
        <w:r w:rsidRPr="000C2992">
          <w:rPr>
            <w:rStyle w:val="Hyperlink"/>
            <w:rFonts w:cs="Times New Roman"/>
          </w:rPr>
          <w:t>Quinnipiac University Poll</w:t>
        </w:r>
      </w:hyperlink>
      <w:r w:rsidRPr="000C2992">
        <w:rPr>
          <w:rFonts w:cs="Times New Roman"/>
        </w:rPr>
        <w:t xml:space="preserve"> shows American voters say by 48%-35% that they want an immigration law like the one in Arizona, which requires law enforcement officials to ask someone's legal status if there is "reasonable suspicion" to believe the person is in the USA illegally.</w:t>
      </w:r>
    </w:p>
    <w:p w:rsidR="000C2992" w:rsidRPr="000C2992" w:rsidRDefault="000C2992" w:rsidP="000C2992">
      <w:pPr>
        <w:pStyle w:val="NoSpacing"/>
        <w:rPr>
          <w:rFonts w:cs="Times New Roman"/>
        </w:rPr>
      </w:pPr>
    </w:p>
    <w:p w:rsidR="000C2992" w:rsidRDefault="000C2992" w:rsidP="000C2992">
      <w:pPr>
        <w:pStyle w:val="NoSpacing"/>
        <w:rPr>
          <w:rFonts w:cs="Times New Roman"/>
        </w:rPr>
      </w:pPr>
      <w:r w:rsidRPr="000C2992">
        <w:rPr>
          <w:rFonts w:cs="Times New Roman"/>
        </w:rPr>
        <w:t xml:space="preserve">President Obama </w:t>
      </w:r>
      <w:hyperlink r:id="rId6" w:history="1">
        <w:r w:rsidRPr="000C2992">
          <w:rPr>
            <w:rStyle w:val="Hyperlink"/>
            <w:rFonts w:cs="Times New Roman"/>
          </w:rPr>
          <w:t>has condemned the Arizona law</w:t>
        </w:r>
      </w:hyperlink>
      <w:r w:rsidRPr="000C2992">
        <w:rPr>
          <w:rFonts w:cs="Times New Roman"/>
        </w:rPr>
        <w:t xml:space="preserve"> and the Justice Department is exploring</w:t>
      </w:r>
      <w:hyperlink r:id="rId7" w:history="1">
        <w:r w:rsidRPr="000C2992">
          <w:rPr>
            <w:rStyle w:val="Hyperlink"/>
            <w:rFonts w:cs="Times New Roman"/>
          </w:rPr>
          <w:t xml:space="preserve"> legal challenges</w:t>
        </w:r>
      </w:hyperlink>
      <w:r w:rsidRPr="000C2992">
        <w:rPr>
          <w:rFonts w:cs="Times New Roman"/>
        </w:rPr>
        <w:t>. Arizona Gov. Jan Brewer has said her state had to act because the federal government has failed to pass a comprehensive immigration law and help Arizona close its porous border.</w:t>
      </w:r>
    </w:p>
    <w:p w:rsidR="00D533B6" w:rsidRPr="000C2992" w:rsidRDefault="00D533B6" w:rsidP="000C2992">
      <w:pPr>
        <w:pStyle w:val="NoSpacing"/>
        <w:rPr>
          <w:rFonts w:cs="Times New Roman"/>
        </w:rPr>
      </w:pPr>
    </w:p>
    <w:p w:rsidR="00D533B6" w:rsidRDefault="00D533B6" w:rsidP="00D533B6">
      <w:pPr>
        <w:pStyle w:val="NoSpacing"/>
      </w:pPr>
      <w:r>
        <w:t>The survey also found that a majority of voters approve of the Arizona law, while 45% think it will reduce illegal immigration. Voters 18 to 34 said they were opposed to an Arizona-style law in their state, by 43%-36%, while a majority of voters over 35 supported such a measure.</w:t>
      </w:r>
    </w:p>
    <w:p w:rsidR="000C2992" w:rsidRDefault="000C2992" w:rsidP="000C2992">
      <w:pPr>
        <w:pStyle w:val="NoSpacing"/>
      </w:pPr>
    </w:p>
    <w:p w:rsidR="00687526" w:rsidRPr="00761194" w:rsidRDefault="00687526" w:rsidP="00687526">
      <w:pPr>
        <w:pStyle w:val="Heading1"/>
        <w:rPr>
          <w:sz w:val="24"/>
          <w:szCs w:val="24"/>
        </w:rPr>
      </w:pPr>
      <w:r w:rsidRPr="00761194">
        <w:rPr>
          <w:sz w:val="24"/>
          <w:szCs w:val="24"/>
        </w:rPr>
        <w:t>Study: Many docs don't blow whistle on colleagues</w:t>
      </w:r>
    </w:p>
    <w:p w:rsidR="00D533B6" w:rsidRDefault="00D533B6" w:rsidP="00D533B6">
      <w:pPr>
        <w:pStyle w:val="NoSpacing"/>
        <w:rPr>
          <w:rStyle w:val="HTMLCite"/>
        </w:rPr>
      </w:pPr>
      <w:r>
        <w:rPr>
          <w:rStyle w:val="HTMLCite"/>
        </w:rPr>
        <w:t xml:space="preserve">By CARLA K. JOHNSON, AP Medical Writer </w:t>
      </w:r>
    </w:p>
    <w:p w:rsidR="00D533B6" w:rsidRPr="00D533B6" w:rsidRDefault="00D533B6" w:rsidP="00687526">
      <w:pPr>
        <w:rPr>
          <w:rStyle w:val="HTMLCite"/>
          <w:i w:val="0"/>
          <w:sz w:val="20"/>
          <w:szCs w:val="20"/>
        </w:rPr>
      </w:pPr>
      <w:r w:rsidRPr="00D533B6">
        <w:rPr>
          <w:rStyle w:val="HTMLCite"/>
          <w:i w:val="0"/>
          <w:sz w:val="20"/>
          <w:szCs w:val="20"/>
        </w:rPr>
        <w:t xml:space="preserve">Excerpt from </w:t>
      </w:r>
      <w:r w:rsidRPr="00D533B6">
        <w:rPr>
          <w:rStyle w:val="HTMLCite"/>
          <w:sz w:val="20"/>
          <w:szCs w:val="20"/>
        </w:rPr>
        <w:t>Associated Press</w:t>
      </w:r>
      <w:r w:rsidRPr="00D533B6">
        <w:rPr>
          <w:rStyle w:val="HTMLCite"/>
          <w:i w:val="0"/>
          <w:sz w:val="20"/>
          <w:szCs w:val="20"/>
        </w:rPr>
        <w:t>, July 13, 2010, posted on Yahoo News</w:t>
      </w:r>
      <w:proofErr w:type="gramStart"/>
      <w:r w:rsidRPr="00D533B6">
        <w:rPr>
          <w:rStyle w:val="HTMLCite"/>
          <w:i w:val="0"/>
          <w:sz w:val="20"/>
          <w:szCs w:val="20"/>
        </w:rPr>
        <w:t>!,</w:t>
      </w:r>
      <w:proofErr w:type="gramEnd"/>
      <w:r w:rsidRPr="00D533B6">
        <w:rPr>
          <w:sz w:val="20"/>
          <w:szCs w:val="20"/>
        </w:rPr>
        <w:t xml:space="preserve"> http://news.yahoo.com/s/ap/20100713/ap_on_he_me/us_med_reporting_bad_doctors</w:t>
      </w:r>
    </w:p>
    <w:p w:rsidR="00687526" w:rsidRDefault="00687526" w:rsidP="00687526">
      <w:pPr>
        <w:pStyle w:val="NormalWeb"/>
      </w:pPr>
      <w:r>
        <w:t>CHICAGO – Your doctor could be drunk, addicted to drugs or outright incompetent, but other physicians may not blow the whistle.</w:t>
      </w:r>
    </w:p>
    <w:p w:rsidR="00687526" w:rsidRDefault="00687526" w:rsidP="00687526">
      <w:pPr>
        <w:pStyle w:val="NormalWeb"/>
      </w:pPr>
      <w:r>
        <w:t>A new survey finds that many American physicians fail to report troubled colleagues to authorities, believing that someone else will take care of it, that nothing will happen if they act or that they could be targeted for retribution.</w:t>
      </w:r>
    </w:p>
    <w:p w:rsidR="00687526" w:rsidRDefault="00687526" w:rsidP="00687526">
      <w:pPr>
        <w:pStyle w:val="NormalWeb"/>
      </w:pPr>
      <w:r>
        <w:t xml:space="preserve">A surprising 17 percent of the doctors surveyed had direct, personal knowledge of an impaired or incompetent physician in their workplaces, said the study's lead author, Catherine </w:t>
      </w:r>
      <w:proofErr w:type="spellStart"/>
      <w:r>
        <w:t>DesRoches</w:t>
      </w:r>
      <w:proofErr w:type="spellEnd"/>
      <w:r>
        <w:t xml:space="preserve"> of Harvard Medical School.</w:t>
      </w:r>
    </w:p>
    <w:p w:rsidR="00687526" w:rsidRDefault="00687526" w:rsidP="00761194">
      <w:pPr>
        <w:pStyle w:val="NormalWeb"/>
        <w:spacing w:before="0" w:beforeAutospacing="0" w:after="0" w:afterAutospacing="0"/>
      </w:pPr>
      <w:r>
        <w:t xml:space="preserve">One-third of those doctors had not reported the matter to authorities such as hospital officials or state medical boards. The findings, appearing in Wednesday's Journal of the American Medical Association, are based on a 2009 survey of 1,891 practicing </w:t>
      </w:r>
      <w:hyperlink r:id="rId8" w:tgtFrame="undefined" w:history="1">
        <w:r>
          <w:rPr>
            <w:rStyle w:val="klink"/>
            <w:rFonts w:ascii="Arial" w:hAnsi="Arial" w:cs="Arial"/>
            <w:color w:val="366388"/>
            <w:u w:val="single"/>
          </w:rPr>
          <w:t>U.S. doctors</w:t>
        </w:r>
      </w:hyperlink>
      <w:r>
        <w:t>.</w:t>
      </w:r>
    </w:p>
    <w:tbl>
      <w:tblPr>
        <w:tblW w:w="5000" w:type="pct"/>
        <w:jc w:val="center"/>
        <w:tblCellSpacing w:w="0" w:type="dxa"/>
        <w:tblCellMar>
          <w:left w:w="0" w:type="dxa"/>
          <w:right w:w="0" w:type="dxa"/>
        </w:tblCellMar>
        <w:tblLook w:val="04A0"/>
      </w:tblPr>
      <w:tblGrid>
        <w:gridCol w:w="9648"/>
      </w:tblGrid>
      <w:tr w:rsidR="00B427C3" w:rsidRPr="00C46224" w:rsidTr="00761194">
        <w:trPr>
          <w:tblCellSpacing w:w="0" w:type="dxa"/>
          <w:jc w:val="center"/>
        </w:trPr>
        <w:tc>
          <w:tcPr>
            <w:tcW w:w="0" w:type="auto"/>
            <w:vAlign w:val="center"/>
            <w:hideMark/>
          </w:tcPr>
          <w:p w:rsidR="00B427C3" w:rsidRPr="00761194" w:rsidRDefault="00B427C3" w:rsidP="00DA39DE">
            <w:pPr>
              <w:spacing w:after="0"/>
              <w:rPr>
                <w:rFonts w:eastAsia="Times New Roman" w:cs="Times New Roman"/>
                <w:color w:val="000000"/>
              </w:rPr>
            </w:pPr>
          </w:p>
        </w:tc>
      </w:tr>
    </w:tbl>
    <w:p w:rsidR="00B427C3" w:rsidRDefault="00B427C3" w:rsidP="00761194">
      <w:pPr>
        <w:pStyle w:val="NoSpacing"/>
      </w:pPr>
    </w:p>
    <w:sectPr w:rsidR="00B427C3" w:rsidSect="00571BD3">
      <w:pgSz w:w="12240" w:h="15840"/>
      <w:pgMar w:top="864"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7FB"/>
    <w:multiLevelType w:val="hybridMultilevel"/>
    <w:tmpl w:val="C28E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DD59B7"/>
    <w:multiLevelType w:val="multilevel"/>
    <w:tmpl w:val="1108C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992"/>
    <w:rsid w:val="00036D4F"/>
    <w:rsid w:val="00066671"/>
    <w:rsid w:val="00076436"/>
    <w:rsid w:val="00077D60"/>
    <w:rsid w:val="0008791B"/>
    <w:rsid w:val="000A5C32"/>
    <w:rsid w:val="000B3849"/>
    <w:rsid w:val="000C2992"/>
    <w:rsid w:val="000C6394"/>
    <w:rsid w:val="000D44D5"/>
    <w:rsid w:val="000F15CB"/>
    <w:rsid w:val="00110A44"/>
    <w:rsid w:val="00113653"/>
    <w:rsid w:val="00113F8C"/>
    <w:rsid w:val="0012133F"/>
    <w:rsid w:val="00132251"/>
    <w:rsid w:val="001434A2"/>
    <w:rsid w:val="001521DD"/>
    <w:rsid w:val="00165C66"/>
    <w:rsid w:val="001919BA"/>
    <w:rsid w:val="001A040D"/>
    <w:rsid w:val="001D2C4D"/>
    <w:rsid w:val="001F0654"/>
    <w:rsid w:val="001F3020"/>
    <w:rsid w:val="00207B31"/>
    <w:rsid w:val="002357FF"/>
    <w:rsid w:val="0028542C"/>
    <w:rsid w:val="00292BB1"/>
    <w:rsid w:val="002970DB"/>
    <w:rsid w:val="002B6030"/>
    <w:rsid w:val="002B678F"/>
    <w:rsid w:val="002C1AA5"/>
    <w:rsid w:val="002E0791"/>
    <w:rsid w:val="002F188C"/>
    <w:rsid w:val="00317F37"/>
    <w:rsid w:val="003356A7"/>
    <w:rsid w:val="003401E0"/>
    <w:rsid w:val="003429C5"/>
    <w:rsid w:val="00366863"/>
    <w:rsid w:val="00385EBE"/>
    <w:rsid w:val="00394E49"/>
    <w:rsid w:val="003A0838"/>
    <w:rsid w:val="003A2CEC"/>
    <w:rsid w:val="003B03FF"/>
    <w:rsid w:val="003B546B"/>
    <w:rsid w:val="003C1BD6"/>
    <w:rsid w:val="003C5B8B"/>
    <w:rsid w:val="003F1A91"/>
    <w:rsid w:val="00413668"/>
    <w:rsid w:val="00421CC6"/>
    <w:rsid w:val="00435C0C"/>
    <w:rsid w:val="00443C77"/>
    <w:rsid w:val="00445D40"/>
    <w:rsid w:val="004476A4"/>
    <w:rsid w:val="00461FD8"/>
    <w:rsid w:val="004667DD"/>
    <w:rsid w:val="0048416A"/>
    <w:rsid w:val="00494C52"/>
    <w:rsid w:val="004A712D"/>
    <w:rsid w:val="004C016D"/>
    <w:rsid w:val="004D0C11"/>
    <w:rsid w:val="004D68FA"/>
    <w:rsid w:val="004E237F"/>
    <w:rsid w:val="004E6490"/>
    <w:rsid w:val="004F716B"/>
    <w:rsid w:val="00521BDA"/>
    <w:rsid w:val="00524E07"/>
    <w:rsid w:val="0055307E"/>
    <w:rsid w:val="0057056C"/>
    <w:rsid w:val="00571BD3"/>
    <w:rsid w:val="005908DB"/>
    <w:rsid w:val="0059141A"/>
    <w:rsid w:val="00597054"/>
    <w:rsid w:val="00597E14"/>
    <w:rsid w:val="005A6E72"/>
    <w:rsid w:val="005B69F3"/>
    <w:rsid w:val="005C1109"/>
    <w:rsid w:val="005C67F4"/>
    <w:rsid w:val="005D124D"/>
    <w:rsid w:val="005E7705"/>
    <w:rsid w:val="005F0369"/>
    <w:rsid w:val="005F2950"/>
    <w:rsid w:val="00615629"/>
    <w:rsid w:val="00616850"/>
    <w:rsid w:val="006201D0"/>
    <w:rsid w:val="00645549"/>
    <w:rsid w:val="00651345"/>
    <w:rsid w:val="006565DA"/>
    <w:rsid w:val="00666D0F"/>
    <w:rsid w:val="006714D4"/>
    <w:rsid w:val="00674F76"/>
    <w:rsid w:val="00680001"/>
    <w:rsid w:val="00684FEA"/>
    <w:rsid w:val="00687526"/>
    <w:rsid w:val="00690BCD"/>
    <w:rsid w:val="006A3E92"/>
    <w:rsid w:val="006C5CF3"/>
    <w:rsid w:val="006D368F"/>
    <w:rsid w:val="006F0CD5"/>
    <w:rsid w:val="0070366C"/>
    <w:rsid w:val="00703703"/>
    <w:rsid w:val="007055CD"/>
    <w:rsid w:val="007133F2"/>
    <w:rsid w:val="0072313E"/>
    <w:rsid w:val="00744FBE"/>
    <w:rsid w:val="00761194"/>
    <w:rsid w:val="00764C54"/>
    <w:rsid w:val="00775690"/>
    <w:rsid w:val="007A5567"/>
    <w:rsid w:val="007B6D4B"/>
    <w:rsid w:val="007F59C3"/>
    <w:rsid w:val="00811B6A"/>
    <w:rsid w:val="00813B9A"/>
    <w:rsid w:val="008300ED"/>
    <w:rsid w:val="008305C0"/>
    <w:rsid w:val="00860647"/>
    <w:rsid w:val="00870382"/>
    <w:rsid w:val="00875C80"/>
    <w:rsid w:val="00896F0C"/>
    <w:rsid w:val="008A3868"/>
    <w:rsid w:val="008B4188"/>
    <w:rsid w:val="008F0C2A"/>
    <w:rsid w:val="008F7FED"/>
    <w:rsid w:val="00941856"/>
    <w:rsid w:val="00941E24"/>
    <w:rsid w:val="00956374"/>
    <w:rsid w:val="0098067E"/>
    <w:rsid w:val="00996256"/>
    <w:rsid w:val="009A6970"/>
    <w:rsid w:val="009B65C5"/>
    <w:rsid w:val="009D32CB"/>
    <w:rsid w:val="009D7657"/>
    <w:rsid w:val="00A04729"/>
    <w:rsid w:val="00A0480C"/>
    <w:rsid w:val="00A057BF"/>
    <w:rsid w:val="00A2070E"/>
    <w:rsid w:val="00A21230"/>
    <w:rsid w:val="00A26F32"/>
    <w:rsid w:val="00A326CD"/>
    <w:rsid w:val="00A35240"/>
    <w:rsid w:val="00A52983"/>
    <w:rsid w:val="00A547D4"/>
    <w:rsid w:val="00A63934"/>
    <w:rsid w:val="00AC73C1"/>
    <w:rsid w:val="00AD21B7"/>
    <w:rsid w:val="00B32856"/>
    <w:rsid w:val="00B33494"/>
    <w:rsid w:val="00B427C3"/>
    <w:rsid w:val="00B57B83"/>
    <w:rsid w:val="00B66A93"/>
    <w:rsid w:val="00B67E9C"/>
    <w:rsid w:val="00B81A8B"/>
    <w:rsid w:val="00B82B7C"/>
    <w:rsid w:val="00B940C4"/>
    <w:rsid w:val="00BA3156"/>
    <w:rsid w:val="00BC7D13"/>
    <w:rsid w:val="00BD07D8"/>
    <w:rsid w:val="00BE3D1F"/>
    <w:rsid w:val="00C01C00"/>
    <w:rsid w:val="00C04EEA"/>
    <w:rsid w:val="00C061C1"/>
    <w:rsid w:val="00C14013"/>
    <w:rsid w:val="00C277D1"/>
    <w:rsid w:val="00C35290"/>
    <w:rsid w:val="00C6264A"/>
    <w:rsid w:val="00C66428"/>
    <w:rsid w:val="00C81891"/>
    <w:rsid w:val="00C86407"/>
    <w:rsid w:val="00C91165"/>
    <w:rsid w:val="00D50EE5"/>
    <w:rsid w:val="00D533B6"/>
    <w:rsid w:val="00D854BD"/>
    <w:rsid w:val="00D93F6A"/>
    <w:rsid w:val="00D942CD"/>
    <w:rsid w:val="00DA6D72"/>
    <w:rsid w:val="00DB5781"/>
    <w:rsid w:val="00DD41F3"/>
    <w:rsid w:val="00E034AC"/>
    <w:rsid w:val="00E0699B"/>
    <w:rsid w:val="00E14C46"/>
    <w:rsid w:val="00E24442"/>
    <w:rsid w:val="00E25879"/>
    <w:rsid w:val="00E51FD0"/>
    <w:rsid w:val="00E610C1"/>
    <w:rsid w:val="00E75D5C"/>
    <w:rsid w:val="00E84FDE"/>
    <w:rsid w:val="00EB0A20"/>
    <w:rsid w:val="00EB3539"/>
    <w:rsid w:val="00EF1330"/>
    <w:rsid w:val="00EF6065"/>
    <w:rsid w:val="00F218D3"/>
    <w:rsid w:val="00F374EA"/>
    <w:rsid w:val="00F605E8"/>
    <w:rsid w:val="00F73545"/>
    <w:rsid w:val="00FA5877"/>
    <w:rsid w:val="00FB1180"/>
    <w:rsid w:val="00FB2D70"/>
    <w:rsid w:val="00FC69A4"/>
    <w:rsid w:val="00FD2944"/>
    <w:rsid w:val="00FF7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paragraph" w:styleId="Heading1">
    <w:name w:val="heading 1"/>
    <w:basedOn w:val="Normal"/>
    <w:link w:val="Heading1Char"/>
    <w:uiPriority w:val="9"/>
    <w:qFormat/>
    <w:rsid w:val="004D0C11"/>
    <w:pPr>
      <w:spacing w:after="0"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character" w:styleId="Hyperlink">
    <w:name w:val="Hyperlink"/>
    <w:basedOn w:val="DefaultParagraphFont"/>
    <w:uiPriority w:val="99"/>
    <w:semiHidden/>
    <w:unhideWhenUsed/>
    <w:rsid w:val="000C2992"/>
    <w:rPr>
      <w:color w:val="0000FF"/>
      <w:u w:val="single"/>
    </w:rPr>
  </w:style>
  <w:style w:type="paragraph" w:styleId="NormalWeb">
    <w:name w:val="Normal (Web)"/>
    <w:basedOn w:val="Normal"/>
    <w:uiPriority w:val="99"/>
    <w:unhideWhenUsed/>
    <w:rsid w:val="000C2992"/>
    <w:pPr>
      <w:spacing w:before="100" w:beforeAutospacing="1" w:after="100" w:afterAutospacing="1" w:line="240" w:lineRule="auto"/>
    </w:pPr>
    <w:rPr>
      <w:rFonts w:eastAsia="Times New Roman" w:cs="Times New Roman"/>
    </w:rPr>
  </w:style>
  <w:style w:type="character" w:customStyle="1" w:styleId="Heading1Char">
    <w:name w:val="Heading 1 Char"/>
    <w:basedOn w:val="DefaultParagraphFont"/>
    <w:link w:val="Heading1"/>
    <w:uiPriority w:val="9"/>
    <w:rsid w:val="004D0C11"/>
    <w:rPr>
      <w:rFonts w:eastAsia="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875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7526"/>
    <w:rPr>
      <w:rFonts w:ascii="Arial" w:eastAsia="Times New Roman" w:hAnsi="Arial" w:cs="Arial"/>
      <w:vanish/>
      <w:sz w:val="16"/>
      <w:szCs w:val="16"/>
    </w:rPr>
  </w:style>
  <w:style w:type="character" w:customStyle="1" w:styleId="count-after">
    <w:name w:val="count-after"/>
    <w:basedOn w:val="DefaultParagraphFont"/>
    <w:rsid w:val="00687526"/>
  </w:style>
  <w:style w:type="character" w:customStyle="1" w:styleId="buzz-count">
    <w:name w:val="buzz-count"/>
    <w:basedOn w:val="DefaultParagraphFont"/>
    <w:rsid w:val="00687526"/>
  </w:style>
  <w:style w:type="paragraph" w:styleId="z-BottomofForm">
    <w:name w:val="HTML Bottom of Form"/>
    <w:basedOn w:val="Normal"/>
    <w:next w:val="Normal"/>
    <w:link w:val="z-BottomofFormChar"/>
    <w:hidden/>
    <w:uiPriority w:val="99"/>
    <w:semiHidden/>
    <w:unhideWhenUsed/>
    <w:rsid w:val="006875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7526"/>
    <w:rPr>
      <w:rFonts w:ascii="Arial" w:eastAsia="Times New Roman" w:hAnsi="Arial" w:cs="Arial"/>
      <w:vanish/>
      <w:sz w:val="16"/>
      <w:szCs w:val="16"/>
    </w:rPr>
  </w:style>
  <w:style w:type="character" w:styleId="HTMLCite">
    <w:name w:val="HTML Cite"/>
    <w:basedOn w:val="DefaultParagraphFont"/>
    <w:uiPriority w:val="99"/>
    <w:semiHidden/>
    <w:unhideWhenUsed/>
    <w:rsid w:val="00687526"/>
    <w:rPr>
      <w:i/>
      <w:iCs/>
    </w:rPr>
  </w:style>
  <w:style w:type="character" w:customStyle="1" w:styleId="fn">
    <w:name w:val="fn"/>
    <w:basedOn w:val="DefaultParagraphFont"/>
    <w:rsid w:val="00687526"/>
  </w:style>
  <w:style w:type="character" w:customStyle="1" w:styleId="klink">
    <w:name w:val="klink"/>
    <w:basedOn w:val="DefaultParagraphFont"/>
    <w:rsid w:val="00687526"/>
  </w:style>
  <w:style w:type="paragraph" w:styleId="BalloonText">
    <w:name w:val="Balloon Text"/>
    <w:basedOn w:val="Normal"/>
    <w:link w:val="BalloonTextChar"/>
    <w:uiPriority w:val="99"/>
    <w:semiHidden/>
    <w:unhideWhenUsed/>
    <w:rsid w:val="00687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5703">
      <w:bodyDiv w:val="1"/>
      <w:marLeft w:val="0"/>
      <w:marRight w:val="0"/>
      <w:marTop w:val="0"/>
      <w:marBottom w:val="0"/>
      <w:divBdr>
        <w:top w:val="none" w:sz="0" w:space="0" w:color="auto"/>
        <w:left w:val="none" w:sz="0" w:space="0" w:color="auto"/>
        <w:bottom w:val="none" w:sz="0" w:space="0" w:color="auto"/>
        <w:right w:val="none" w:sz="0" w:space="0" w:color="auto"/>
      </w:divBdr>
      <w:divsChild>
        <w:div w:id="1126851624">
          <w:marLeft w:val="0"/>
          <w:marRight w:val="0"/>
          <w:marTop w:val="0"/>
          <w:marBottom w:val="0"/>
          <w:divBdr>
            <w:top w:val="none" w:sz="0" w:space="0" w:color="auto"/>
            <w:left w:val="none" w:sz="0" w:space="0" w:color="auto"/>
            <w:bottom w:val="none" w:sz="0" w:space="0" w:color="auto"/>
            <w:right w:val="none" w:sz="0" w:space="0" w:color="auto"/>
          </w:divBdr>
          <w:divsChild>
            <w:div w:id="484973361">
              <w:marLeft w:val="0"/>
              <w:marRight w:val="0"/>
              <w:marTop w:val="0"/>
              <w:marBottom w:val="0"/>
              <w:divBdr>
                <w:top w:val="none" w:sz="0" w:space="0" w:color="auto"/>
                <w:left w:val="single" w:sz="6" w:space="0" w:color="B4B2B2"/>
                <w:bottom w:val="none" w:sz="0" w:space="0" w:color="auto"/>
                <w:right w:val="single" w:sz="6" w:space="0" w:color="B4B2B2"/>
              </w:divBdr>
              <w:divsChild>
                <w:div w:id="1042249740">
                  <w:marLeft w:val="0"/>
                  <w:marRight w:val="0"/>
                  <w:marTop w:val="0"/>
                  <w:marBottom w:val="0"/>
                  <w:divBdr>
                    <w:top w:val="none" w:sz="0" w:space="0" w:color="auto"/>
                    <w:left w:val="none" w:sz="0" w:space="0" w:color="auto"/>
                    <w:bottom w:val="none" w:sz="0" w:space="0" w:color="auto"/>
                    <w:right w:val="none" w:sz="0" w:space="0" w:color="auto"/>
                  </w:divBdr>
                  <w:divsChild>
                    <w:div w:id="211579810">
                      <w:marLeft w:val="0"/>
                      <w:marRight w:val="0"/>
                      <w:marTop w:val="0"/>
                      <w:marBottom w:val="0"/>
                      <w:divBdr>
                        <w:top w:val="none" w:sz="0" w:space="0" w:color="auto"/>
                        <w:left w:val="none" w:sz="0" w:space="0" w:color="auto"/>
                        <w:bottom w:val="none" w:sz="0" w:space="0" w:color="auto"/>
                        <w:right w:val="none" w:sz="0" w:space="0" w:color="auto"/>
                      </w:divBdr>
                      <w:divsChild>
                        <w:div w:id="360783230">
                          <w:marLeft w:val="0"/>
                          <w:marRight w:val="0"/>
                          <w:marTop w:val="0"/>
                          <w:marBottom w:val="0"/>
                          <w:divBdr>
                            <w:top w:val="none" w:sz="0" w:space="0" w:color="auto"/>
                            <w:left w:val="none" w:sz="0" w:space="0" w:color="auto"/>
                            <w:bottom w:val="none" w:sz="0" w:space="0" w:color="auto"/>
                            <w:right w:val="none" w:sz="0" w:space="0" w:color="auto"/>
                          </w:divBdr>
                          <w:divsChild>
                            <w:div w:id="143739953">
                              <w:marLeft w:val="0"/>
                              <w:marRight w:val="0"/>
                              <w:marTop w:val="0"/>
                              <w:marBottom w:val="0"/>
                              <w:divBdr>
                                <w:top w:val="none" w:sz="0" w:space="0" w:color="auto"/>
                                <w:left w:val="none" w:sz="0" w:space="0" w:color="auto"/>
                                <w:bottom w:val="none" w:sz="0" w:space="0" w:color="auto"/>
                                <w:right w:val="none" w:sz="0" w:space="0" w:color="auto"/>
                              </w:divBdr>
                              <w:divsChild>
                                <w:div w:id="9858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2991">
      <w:bodyDiv w:val="1"/>
      <w:marLeft w:val="0"/>
      <w:marRight w:val="0"/>
      <w:marTop w:val="0"/>
      <w:marBottom w:val="0"/>
      <w:divBdr>
        <w:top w:val="none" w:sz="0" w:space="0" w:color="auto"/>
        <w:left w:val="none" w:sz="0" w:space="0" w:color="auto"/>
        <w:bottom w:val="none" w:sz="0" w:space="0" w:color="auto"/>
        <w:right w:val="none" w:sz="0" w:space="0" w:color="auto"/>
      </w:divBdr>
      <w:divsChild>
        <w:div w:id="381559747">
          <w:marLeft w:val="0"/>
          <w:marRight w:val="0"/>
          <w:marTop w:val="100"/>
          <w:marBottom w:val="100"/>
          <w:divBdr>
            <w:top w:val="none" w:sz="0" w:space="0" w:color="auto"/>
            <w:left w:val="none" w:sz="0" w:space="0" w:color="auto"/>
            <w:bottom w:val="none" w:sz="0" w:space="0" w:color="auto"/>
            <w:right w:val="none" w:sz="0" w:space="0" w:color="auto"/>
          </w:divBdr>
          <w:divsChild>
            <w:div w:id="1777407331">
              <w:marLeft w:val="0"/>
              <w:marRight w:val="0"/>
              <w:marTop w:val="0"/>
              <w:marBottom w:val="0"/>
              <w:divBdr>
                <w:top w:val="none" w:sz="0" w:space="0" w:color="auto"/>
                <w:left w:val="none" w:sz="0" w:space="0" w:color="auto"/>
                <w:bottom w:val="none" w:sz="0" w:space="0" w:color="auto"/>
                <w:right w:val="none" w:sz="0" w:space="0" w:color="auto"/>
              </w:divBdr>
              <w:divsChild>
                <w:div w:id="102385905">
                  <w:marLeft w:val="0"/>
                  <w:marRight w:val="-6336"/>
                  <w:marTop w:val="0"/>
                  <w:marBottom w:val="0"/>
                  <w:divBdr>
                    <w:top w:val="none" w:sz="0" w:space="0" w:color="auto"/>
                    <w:left w:val="none" w:sz="0" w:space="0" w:color="auto"/>
                    <w:bottom w:val="none" w:sz="0" w:space="0" w:color="auto"/>
                    <w:right w:val="none" w:sz="0" w:space="0" w:color="auto"/>
                  </w:divBdr>
                  <w:divsChild>
                    <w:div w:id="1196582993">
                      <w:marLeft w:val="0"/>
                      <w:marRight w:val="6498"/>
                      <w:marTop w:val="0"/>
                      <w:marBottom w:val="0"/>
                      <w:divBdr>
                        <w:top w:val="none" w:sz="0" w:space="0" w:color="auto"/>
                        <w:left w:val="none" w:sz="0" w:space="0" w:color="auto"/>
                        <w:bottom w:val="none" w:sz="0" w:space="0" w:color="auto"/>
                        <w:right w:val="none" w:sz="0" w:space="0" w:color="auto"/>
                      </w:divBdr>
                      <w:divsChild>
                        <w:div w:id="6252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7147">
      <w:bodyDiv w:val="1"/>
      <w:marLeft w:val="0"/>
      <w:marRight w:val="0"/>
      <w:marTop w:val="0"/>
      <w:marBottom w:val="0"/>
      <w:divBdr>
        <w:top w:val="none" w:sz="0" w:space="0" w:color="auto"/>
        <w:left w:val="none" w:sz="0" w:space="0" w:color="auto"/>
        <w:bottom w:val="none" w:sz="0" w:space="0" w:color="auto"/>
        <w:right w:val="none" w:sz="0" w:space="0" w:color="auto"/>
      </w:divBdr>
      <w:divsChild>
        <w:div w:id="2095281518">
          <w:marLeft w:val="0"/>
          <w:marRight w:val="0"/>
          <w:marTop w:val="100"/>
          <w:marBottom w:val="100"/>
          <w:divBdr>
            <w:top w:val="none" w:sz="0" w:space="0" w:color="auto"/>
            <w:left w:val="none" w:sz="0" w:space="0" w:color="auto"/>
            <w:bottom w:val="none" w:sz="0" w:space="0" w:color="auto"/>
            <w:right w:val="none" w:sz="0" w:space="0" w:color="auto"/>
          </w:divBdr>
          <w:divsChild>
            <w:div w:id="1267999086">
              <w:marLeft w:val="0"/>
              <w:marRight w:val="0"/>
              <w:marTop w:val="0"/>
              <w:marBottom w:val="0"/>
              <w:divBdr>
                <w:top w:val="none" w:sz="0" w:space="0" w:color="auto"/>
                <w:left w:val="none" w:sz="0" w:space="0" w:color="auto"/>
                <w:bottom w:val="none" w:sz="0" w:space="0" w:color="auto"/>
                <w:right w:val="none" w:sz="0" w:space="0" w:color="auto"/>
              </w:divBdr>
              <w:divsChild>
                <w:div w:id="1908226701">
                  <w:marLeft w:val="0"/>
                  <w:marRight w:val="-6336"/>
                  <w:marTop w:val="0"/>
                  <w:marBottom w:val="0"/>
                  <w:divBdr>
                    <w:top w:val="none" w:sz="0" w:space="0" w:color="auto"/>
                    <w:left w:val="none" w:sz="0" w:space="0" w:color="auto"/>
                    <w:bottom w:val="none" w:sz="0" w:space="0" w:color="auto"/>
                    <w:right w:val="none" w:sz="0" w:space="0" w:color="auto"/>
                  </w:divBdr>
                  <w:divsChild>
                    <w:div w:id="547381117">
                      <w:marLeft w:val="0"/>
                      <w:marRight w:val="6498"/>
                      <w:marTop w:val="0"/>
                      <w:marBottom w:val="0"/>
                      <w:divBdr>
                        <w:top w:val="none" w:sz="0" w:space="0" w:color="auto"/>
                        <w:left w:val="none" w:sz="0" w:space="0" w:color="auto"/>
                        <w:bottom w:val="none" w:sz="0" w:space="0" w:color="auto"/>
                        <w:right w:val="none" w:sz="0" w:space="0" w:color="auto"/>
                      </w:divBdr>
                      <w:divsChild>
                        <w:div w:id="19911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83423">
      <w:bodyDiv w:val="1"/>
      <w:marLeft w:val="0"/>
      <w:marRight w:val="0"/>
      <w:marTop w:val="0"/>
      <w:marBottom w:val="0"/>
      <w:divBdr>
        <w:top w:val="none" w:sz="0" w:space="0" w:color="auto"/>
        <w:left w:val="none" w:sz="0" w:space="0" w:color="auto"/>
        <w:bottom w:val="none" w:sz="0" w:space="0" w:color="auto"/>
        <w:right w:val="none" w:sz="0" w:space="0" w:color="auto"/>
      </w:divBdr>
      <w:divsChild>
        <w:div w:id="1630041534">
          <w:marLeft w:val="0"/>
          <w:marRight w:val="0"/>
          <w:marTop w:val="0"/>
          <w:marBottom w:val="0"/>
          <w:divBdr>
            <w:top w:val="none" w:sz="0" w:space="0" w:color="auto"/>
            <w:left w:val="none" w:sz="0" w:space="0" w:color="auto"/>
            <w:bottom w:val="none" w:sz="0" w:space="0" w:color="auto"/>
            <w:right w:val="none" w:sz="0" w:space="0" w:color="auto"/>
          </w:divBdr>
          <w:divsChild>
            <w:div w:id="381946173">
              <w:marLeft w:val="0"/>
              <w:marRight w:val="0"/>
              <w:marTop w:val="0"/>
              <w:marBottom w:val="0"/>
              <w:divBdr>
                <w:top w:val="none" w:sz="0" w:space="0" w:color="auto"/>
                <w:left w:val="none" w:sz="0" w:space="0" w:color="auto"/>
                <w:bottom w:val="none" w:sz="0" w:space="0" w:color="auto"/>
                <w:right w:val="none" w:sz="0" w:space="0" w:color="auto"/>
              </w:divBdr>
              <w:divsChild>
                <w:div w:id="875315569">
                  <w:marLeft w:val="0"/>
                  <w:marRight w:val="0"/>
                  <w:marTop w:val="0"/>
                  <w:marBottom w:val="0"/>
                  <w:divBdr>
                    <w:top w:val="none" w:sz="0" w:space="0" w:color="auto"/>
                    <w:left w:val="none" w:sz="0" w:space="0" w:color="auto"/>
                    <w:bottom w:val="none" w:sz="0" w:space="0" w:color="auto"/>
                    <w:right w:val="none" w:sz="0" w:space="0" w:color="auto"/>
                  </w:divBdr>
                  <w:divsChild>
                    <w:div w:id="208804230">
                      <w:marLeft w:val="0"/>
                      <w:marRight w:val="0"/>
                      <w:marTop w:val="0"/>
                      <w:marBottom w:val="0"/>
                      <w:divBdr>
                        <w:top w:val="none" w:sz="0" w:space="0" w:color="auto"/>
                        <w:left w:val="none" w:sz="0" w:space="0" w:color="auto"/>
                        <w:bottom w:val="none" w:sz="0" w:space="0" w:color="auto"/>
                        <w:right w:val="none" w:sz="0" w:space="0" w:color="auto"/>
                      </w:divBdr>
                      <w:divsChild>
                        <w:div w:id="1787888530">
                          <w:marLeft w:val="0"/>
                          <w:marRight w:val="0"/>
                          <w:marTop w:val="0"/>
                          <w:marBottom w:val="0"/>
                          <w:divBdr>
                            <w:top w:val="none" w:sz="0" w:space="0" w:color="auto"/>
                            <w:left w:val="none" w:sz="0" w:space="0" w:color="auto"/>
                            <w:bottom w:val="none" w:sz="0" w:space="0" w:color="auto"/>
                            <w:right w:val="none" w:sz="0" w:space="0" w:color="auto"/>
                          </w:divBdr>
                          <w:divsChild>
                            <w:div w:id="779252970">
                              <w:marLeft w:val="0"/>
                              <w:marRight w:val="0"/>
                              <w:marTop w:val="0"/>
                              <w:marBottom w:val="0"/>
                              <w:divBdr>
                                <w:top w:val="none" w:sz="0" w:space="0" w:color="auto"/>
                                <w:left w:val="none" w:sz="0" w:space="0" w:color="auto"/>
                                <w:bottom w:val="none" w:sz="0" w:space="0" w:color="auto"/>
                                <w:right w:val="none" w:sz="0" w:space="0" w:color="auto"/>
                              </w:divBdr>
                              <w:divsChild>
                                <w:div w:id="1444109823">
                                  <w:marLeft w:val="0"/>
                                  <w:marRight w:val="0"/>
                                  <w:marTop w:val="0"/>
                                  <w:marBottom w:val="0"/>
                                  <w:divBdr>
                                    <w:top w:val="none" w:sz="0" w:space="0" w:color="auto"/>
                                    <w:left w:val="none" w:sz="0" w:space="0" w:color="auto"/>
                                    <w:bottom w:val="none" w:sz="0" w:space="0" w:color="auto"/>
                                    <w:right w:val="none" w:sz="0" w:space="0" w:color="auto"/>
                                  </w:divBdr>
                                  <w:divsChild>
                                    <w:div w:id="2022277001">
                                      <w:marLeft w:val="0"/>
                                      <w:marRight w:val="0"/>
                                      <w:marTop w:val="0"/>
                                      <w:marBottom w:val="0"/>
                                      <w:divBdr>
                                        <w:top w:val="none" w:sz="0" w:space="0" w:color="auto"/>
                                        <w:left w:val="none" w:sz="0" w:space="0" w:color="auto"/>
                                        <w:bottom w:val="none" w:sz="0" w:space="0" w:color="auto"/>
                                        <w:right w:val="none" w:sz="0" w:space="0" w:color="auto"/>
                                      </w:divBdr>
                                      <w:divsChild>
                                        <w:div w:id="628168335">
                                          <w:marLeft w:val="0"/>
                                          <w:marRight w:val="0"/>
                                          <w:marTop w:val="0"/>
                                          <w:marBottom w:val="0"/>
                                          <w:divBdr>
                                            <w:top w:val="none" w:sz="0" w:space="0" w:color="auto"/>
                                            <w:left w:val="none" w:sz="0" w:space="0" w:color="auto"/>
                                            <w:bottom w:val="none" w:sz="0" w:space="0" w:color="auto"/>
                                            <w:right w:val="none" w:sz="0" w:space="0" w:color="auto"/>
                                          </w:divBdr>
                                        </w:div>
                                        <w:div w:id="2004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2306">
                              <w:marLeft w:val="0"/>
                              <w:marRight w:val="0"/>
                              <w:marTop w:val="0"/>
                              <w:marBottom w:val="0"/>
                              <w:divBdr>
                                <w:top w:val="none" w:sz="0" w:space="0" w:color="auto"/>
                                <w:left w:val="none" w:sz="0" w:space="0" w:color="auto"/>
                                <w:bottom w:val="none" w:sz="0" w:space="0" w:color="auto"/>
                                <w:right w:val="none" w:sz="0" w:space="0" w:color="auto"/>
                              </w:divBdr>
                              <w:divsChild>
                                <w:div w:id="417333419">
                                  <w:marLeft w:val="0"/>
                                  <w:marRight w:val="0"/>
                                  <w:marTop w:val="0"/>
                                  <w:marBottom w:val="0"/>
                                  <w:divBdr>
                                    <w:top w:val="none" w:sz="0" w:space="0" w:color="auto"/>
                                    <w:left w:val="none" w:sz="0" w:space="0" w:color="auto"/>
                                    <w:bottom w:val="none" w:sz="0" w:space="0" w:color="auto"/>
                                    <w:right w:val="none" w:sz="0" w:space="0" w:color="auto"/>
                                  </w:divBdr>
                                  <w:divsChild>
                                    <w:div w:id="306977007">
                                      <w:marLeft w:val="0"/>
                                      <w:marRight w:val="0"/>
                                      <w:marTop w:val="0"/>
                                      <w:marBottom w:val="0"/>
                                      <w:divBdr>
                                        <w:top w:val="none" w:sz="0" w:space="0" w:color="auto"/>
                                        <w:left w:val="none" w:sz="0" w:space="0" w:color="auto"/>
                                        <w:bottom w:val="none" w:sz="0" w:space="0" w:color="auto"/>
                                        <w:right w:val="none" w:sz="0" w:space="0" w:color="auto"/>
                                      </w:divBdr>
                                      <w:divsChild>
                                        <w:div w:id="1980305913">
                                          <w:marLeft w:val="0"/>
                                          <w:marRight w:val="0"/>
                                          <w:marTop w:val="0"/>
                                          <w:marBottom w:val="0"/>
                                          <w:divBdr>
                                            <w:top w:val="none" w:sz="0" w:space="0" w:color="auto"/>
                                            <w:left w:val="none" w:sz="0" w:space="0" w:color="auto"/>
                                            <w:bottom w:val="none" w:sz="0" w:space="0" w:color="auto"/>
                                            <w:right w:val="none" w:sz="0" w:space="0" w:color="auto"/>
                                          </w:divBdr>
                                          <w:divsChild>
                                            <w:div w:id="1828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52472">
                                  <w:marLeft w:val="0"/>
                                  <w:marRight w:val="0"/>
                                  <w:marTop w:val="0"/>
                                  <w:marBottom w:val="0"/>
                                  <w:divBdr>
                                    <w:top w:val="none" w:sz="0" w:space="0" w:color="auto"/>
                                    <w:left w:val="none" w:sz="0" w:space="0" w:color="auto"/>
                                    <w:bottom w:val="none" w:sz="0" w:space="0" w:color="auto"/>
                                    <w:right w:val="none" w:sz="0" w:space="0" w:color="auto"/>
                                  </w:divBdr>
                                </w:div>
                                <w:div w:id="14613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961464">
      <w:bodyDiv w:val="1"/>
      <w:marLeft w:val="0"/>
      <w:marRight w:val="0"/>
      <w:marTop w:val="0"/>
      <w:marBottom w:val="0"/>
      <w:divBdr>
        <w:top w:val="none" w:sz="0" w:space="0" w:color="auto"/>
        <w:left w:val="none" w:sz="0" w:space="0" w:color="auto"/>
        <w:bottom w:val="none" w:sz="0" w:space="0" w:color="auto"/>
        <w:right w:val="none" w:sz="0" w:space="0" w:color="auto"/>
      </w:divBdr>
      <w:divsChild>
        <w:div w:id="709496025">
          <w:marLeft w:val="0"/>
          <w:marRight w:val="0"/>
          <w:marTop w:val="0"/>
          <w:marBottom w:val="0"/>
          <w:divBdr>
            <w:top w:val="none" w:sz="0" w:space="0" w:color="auto"/>
            <w:left w:val="none" w:sz="0" w:space="0" w:color="auto"/>
            <w:bottom w:val="none" w:sz="0" w:space="0" w:color="auto"/>
            <w:right w:val="none" w:sz="0" w:space="0" w:color="auto"/>
          </w:divBdr>
          <w:divsChild>
            <w:div w:id="551427018">
              <w:marLeft w:val="0"/>
              <w:marRight w:val="0"/>
              <w:marTop w:val="0"/>
              <w:marBottom w:val="0"/>
              <w:divBdr>
                <w:top w:val="none" w:sz="0" w:space="0" w:color="auto"/>
                <w:left w:val="single" w:sz="6" w:space="0" w:color="B4B2B2"/>
                <w:bottom w:val="none" w:sz="0" w:space="0" w:color="auto"/>
                <w:right w:val="single" w:sz="6" w:space="0" w:color="B4B2B2"/>
              </w:divBdr>
              <w:divsChild>
                <w:div w:id="20784982">
                  <w:marLeft w:val="0"/>
                  <w:marRight w:val="0"/>
                  <w:marTop w:val="0"/>
                  <w:marBottom w:val="0"/>
                  <w:divBdr>
                    <w:top w:val="none" w:sz="0" w:space="0" w:color="auto"/>
                    <w:left w:val="none" w:sz="0" w:space="0" w:color="auto"/>
                    <w:bottom w:val="none" w:sz="0" w:space="0" w:color="auto"/>
                    <w:right w:val="none" w:sz="0" w:space="0" w:color="auto"/>
                  </w:divBdr>
                  <w:divsChild>
                    <w:div w:id="405804027">
                      <w:marLeft w:val="0"/>
                      <w:marRight w:val="0"/>
                      <w:marTop w:val="0"/>
                      <w:marBottom w:val="0"/>
                      <w:divBdr>
                        <w:top w:val="none" w:sz="0" w:space="0" w:color="auto"/>
                        <w:left w:val="none" w:sz="0" w:space="0" w:color="auto"/>
                        <w:bottom w:val="none" w:sz="0" w:space="0" w:color="auto"/>
                        <w:right w:val="none" w:sz="0" w:space="0" w:color="auto"/>
                      </w:divBdr>
                      <w:divsChild>
                        <w:div w:id="1132866016">
                          <w:marLeft w:val="0"/>
                          <w:marRight w:val="0"/>
                          <w:marTop w:val="0"/>
                          <w:marBottom w:val="0"/>
                          <w:divBdr>
                            <w:top w:val="none" w:sz="0" w:space="0" w:color="auto"/>
                            <w:left w:val="none" w:sz="0" w:space="0" w:color="auto"/>
                            <w:bottom w:val="none" w:sz="0" w:space="0" w:color="auto"/>
                            <w:right w:val="none" w:sz="0" w:space="0" w:color="auto"/>
                          </w:divBdr>
                          <w:divsChild>
                            <w:div w:id="727653486">
                              <w:marLeft w:val="0"/>
                              <w:marRight w:val="0"/>
                              <w:marTop w:val="0"/>
                              <w:marBottom w:val="0"/>
                              <w:divBdr>
                                <w:top w:val="none" w:sz="0" w:space="0" w:color="auto"/>
                                <w:left w:val="none" w:sz="0" w:space="0" w:color="auto"/>
                                <w:bottom w:val="none" w:sz="0" w:space="0" w:color="auto"/>
                                <w:right w:val="none" w:sz="0" w:space="0" w:color="auto"/>
                              </w:divBdr>
                              <w:divsChild>
                                <w:div w:id="829252880">
                                  <w:marLeft w:val="0"/>
                                  <w:marRight w:val="0"/>
                                  <w:marTop w:val="0"/>
                                  <w:marBottom w:val="0"/>
                                  <w:divBdr>
                                    <w:top w:val="none" w:sz="0" w:space="0" w:color="auto"/>
                                    <w:left w:val="none" w:sz="0" w:space="0" w:color="auto"/>
                                    <w:bottom w:val="none" w:sz="0" w:space="0" w:color="auto"/>
                                    <w:right w:val="none" w:sz="0" w:space="0" w:color="auto"/>
                                  </w:divBdr>
                                  <w:divsChild>
                                    <w:div w:id="1830049659">
                                      <w:marLeft w:val="0"/>
                                      <w:marRight w:val="0"/>
                                      <w:marTop w:val="0"/>
                                      <w:marBottom w:val="0"/>
                                      <w:divBdr>
                                        <w:top w:val="none" w:sz="0" w:space="0" w:color="auto"/>
                                        <w:left w:val="none" w:sz="0" w:space="0" w:color="auto"/>
                                        <w:bottom w:val="none" w:sz="0" w:space="0" w:color="auto"/>
                                        <w:right w:val="none" w:sz="0" w:space="0" w:color="auto"/>
                                      </w:divBdr>
                                      <w:divsChild>
                                        <w:div w:id="3276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ap/20100713/ap_on_he_me/us_med_reporting_bad_doctors" TargetMode="External"/><Relationship Id="rId3" Type="http://schemas.openxmlformats.org/officeDocument/2006/relationships/settings" Target="settings.xml"/><Relationship Id="rId7" Type="http://schemas.openxmlformats.org/officeDocument/2006/relationships/hyperlink" Target="http://articles.latimes.com/2010/may/26/nation/la-na-holder-immigration-201005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usatoday.com/communities/theoval/post/2010/04/obama-us-a-nation-of-immigrants-and-a-nation-of-laws/1" TargetMode="External"/><Relationship Id="rId5" Type="http://schemas.openxmlformats.org/officeDocument/2006/relationships/hyperlink" Target="http://www.quinnipiac.edu/x1295.xml?ReleaseID=14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6</cp:revision>
  <dcterms:created xsi:type="dcterms:W3CDTF">2010-07-15T15:53:00Z</dcterms:created>
  <dcterms:modified xsi:type="dcterms:W3CDTF">2011-01-31T19:11:00Z</dcterms:modified>
</cp:coreProperties>
</file>