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5D" w:rsidRPr="00BE4DE9" w:rsidRDefault="0020485D" w:rsidP="002048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4DE9">
        <w:rPr>
          <w:rFonts w:ascii="Arial" w:hAnsi="Arial" w:cs="Arial"/>
          <w:b/>
          <w:sz w:val="28"/>
          <w:szCs w:val="28"/>
        </w:rPr>
        <w:t>Athletes who think too much about missing a shot</w:t>
      </w:r>
    </w:p>
    <w:p w:rsidR="006259D1" w:rsidRPr="00BE4DE9" w:rsidRDefault="0020485D" w:rsidP="002048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4DE9">
        <w:rPr>
          <w:rFonts w:ascii="Arial" w:hAnsi="Arial" w:cs="Arial"/>
          <w:b/>
          <w:sz w:val="28"/>
          <w:szCs w:val="28"/>
        </w:rPr>
        <w:t>may end up hurting, not helping, their game.</w:t>
      </w:r>
    </w:p>
    <w:p w:rsidR="0020485D" w:rsidRDefault="0020485D" w:rsidP="0020485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 xml:space="preserve">In a study of novice golfers, researchers found that </w:t>
      </w:r>
      <w:r w:rsidRPr="00BE4DE9">
        <w:rPr>
          <w:rFonts w:ascii="Arial" w:eastAsia="Arial Unicode MS" w:hAnsi="Arial" w:cs="Arial"/>
          <w:b/>
        </w:rPr>
        <w:t>frequently visualizing negative images</w:t>
      </w:r>
      <w:r w:rsidRPr="00BE4DE9">
        <w:rPr>
          <w:rFonts w:ascii="Arial" w:eastAsia="Arial Unicode MS" w:hAnsi="Arial" w:cs="Arial"/>
        </w:rPr>
        <w:t xml:space="preserve"> – overshooting or undershooting the target – before putting </w:t>
      </w:r>
      <w:r w:rsidRPr="00BE4DE9">
        <w:rPr>
          <w:rFonts w:ascii="Arial" w:eastAsia="Arial Unicode MS" w:hAnsi="Arial" w:cs="Arial"/>
          <w:b/>
        </w:rPr>
        <w:t>had a negative effect on putting performance</w:t>
      </w:r>
      <w:r w:rsidRPr="00BE4DE9">
        <w:rPr>
          <w:rFonts w:ascii="Arial" w:eastAsia="Arial Unicode MS" w:hAnsi="Arial" w:cs="Arial"/>
        </w:rPr>
        <w:t>, even when putters tried to counteract the images with positive thoughts.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  <w:b/>
        </w:rPr>
        <w:t>Positive imagery did not benefit performance</w:t>
      </w:r>
      <w:r w:rsidRPr="00BE4DE9">
        <w:rPr>
          <w:rFonts w:ascii="Arial" w:eastAsia="Arial Unicode MS" w:hAnsi="Arial" w:cs="Arial"/>
        </w:rPr>
        <w:t xml:space="preserve"> in comparison to a control group who received no imagery instructions prior to performance in our study.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>The effects of imagery may differ when performed during practice, rather than during actual competition, when the stakes are higher. The effects of imagery may also be different in professional</w:t>
      </w:r>
      <w:r w:rsidR="00BE4DE9">
        <w:rPr>
          <w:rFonts w:ascii="Arial" w:eastAsia="Arial Unicode MS" w:hAnsi="Arial" w:cs="Arial"/>
        </w:rPr>
        <w:t>s</w:t>
      </w:r>
      <w:r w:rsidRPr="00BE4DE9">
        <w:rPr>
          <w:rFonts w:ascii="Arial" w:eastAsia="Arial Unicode MS" w:hAnsi="Arial" w:cs="Arial"/>
        </w:rPr>
        <w:t xml:space="preserve"> than in amateurs.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>Students in the suppression imagery group were also told to visualize a successful putt, but they were also instructed not to visualize either overshooting or undershooting the target.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 xml:space="preserve">The third type of imagery, suppression-replacement imagery, included the same instructions as suppression imagery, but students were also told that if they visualized undershooting </w:t>
      </w:r>
      <w:r w:rsidR="00BE4DE9">
        <w:rPr>
          <w:rFonts w:ascii="Arial" w:eastAsia="Arial Unicode MS" w:hAnsi="Arial" w:cs="Arial"/>
        </w:rPr>
        <w:t xml:space="preserve">or overshooting </w:t>
      </w:r>
      <w:r w:rsidRPr="00BE4DE9">
        <w:rPr>
          <w:rFonts w:ascii="Arial" w:eastAsia="Arial Unicode MS" w:hAnsi="Arial" w:cs="Arial"/>
        </w:rPr>
        <w:t>the target, they should immediately visualize putting the ball into the target zone.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>For each type of imagery, there was a group instructed to visualize before each putt and another told to do so before every third putt.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>The putting performance of students in the positive imagery groups improved, regardless of whether they visualized before every putt or before every third putt.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>But frequently trying to suppress negative images did not do much for participants’ golf game.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 xml:space="preserve">The putting of those who visualized before every putt actually worsened, </w:t>
      </w:r>
      <w:r w:rsidRPr="00BE4DE9">
        <w:rPr>
          <w:rFonts w:ascii="Arial" w:eastAsia="Arial Unicode MS" w:hAnsi="Arial" w:cs="Arial"/>
          <w:b/>
        </w:rPr>
        <w:t>even when they were told to visualize a positive replacement image</w:t>
      </w:r>
      <w:r w:rsidRPr="00BE4DE9">
        <w:rPr>
          <w:rFonts w:ascii="Arial" w:eastAsia="Arial Unicode MS" w:hAnsi="Arial" w:cs="Arial"/>
        </w:rPr>
        <w:t>.</w:t>
      </w: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</w:p>
    <w:p w:rsidR="0020485D" w:rsidRPr="00BE4DE9" w:rsidRDefault="0020485D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 xml:space="preserve">There is a common understanding </w:t>
      </w:r>
      <w:r w:rsidR="00BE4DE9" w:rsidRPr="00BE4DE9">
        <w:rPr>
          <w:rFonts w:ascii="Arial" w:eastAsia="Arial Unicode MS" w:hAnsi="Arial" w:cs="Arial"/>
        </w:rPr>
        <w:t xml:space="preserve">among athletes that </w:t>
      </w:r>
      <w:r w:rsidR="00BE4DE9" w:rsidRPr="00BE4DE9">
        <w:rPr>
          <w:rFonts w:ascii="Arial" w:eastAsia="Arial Unicode MS" w:hAnsi="Arial" w:cs="Arial"/>
          <w:b/>
        </w:rPr>
        <w:t>thinking too much</w:t>
      </w:r>
      <w:r w:rsidR="00BE4DE9" w:rsidRPr="00BE4DE9">
        <w:rPr>
          <w:rFonts w:ascii="Arial" w:eastAsia="Arial Unicode MS" w:hAnsi="Arial" w:cs="Arial"/>
        </w:rPr>
        <w:t xml:space="preserve"> about a particular flaw in one’s perf</w:t>
      </w:r>
      <w:r w:rsidR="00BE4DE9">
        <w:rPr>
          <w:rFonts w:ascii="Arial" w:eastAsia="Arial Unicode MS" w:hAnsi="Arial" w:cs="Arial"/>
        </w:rPr>
        <w:t>or</w:t>
      </w:r>
      <w:r w:rsidR="00BE4DE9" w:rsidRPr="00BE4DE9">
        <w:rPr>
          <w:rFonts w:ascii="Arial" w:eastAsia="Arial Unicode MS" w:hAnsi="Arial" w:cs="Arial"/>
        </w:rPr>
        <w:t>mance can backfire, making the perf</w:t>
      </w:r>
      <w:r w:rsidR="00BE4DE9">
        <w:rPr>
          <w:rFonts w:ascii="Arial" w:eastAsia="Arial Unicode MS" w:hAnsi="Arial" w:cs="Arial"/>
        </w:rPr>
        <w:t>or</w:t>
      </w:r>
      <w:r w:rsidR="00BE4DE9" w:rsidRPr="00BE4DE9">
        <w:rPr>
          <w:rFonts w:ascii="Arial" w:eastAsia="Arial Unicode MS" w:hAnsi="Arial" w:cs="Arial"/>
        </w:rPr>
        <w:t>ma</w:t>
      </w:r>
      <w:r w:rsidR="00BE4DE9">
        <w:rPr>
          <w:rFonts w:ascii="Arial" w:eastAsia="Arial Unicode MS" w:hAnsi="Arial" w:cs="Arial"/>
        </w:rPr>
        <w:t>n</w:t>
      </w:r>
      <w:r w:rsidR="00BE4DE9" w:rsidRPr="00BE4DE9">
        <w:rPr>
          <w:rFonts w:ascii="Arial" w:eastAsia="Arial Unicode MS" w:hAnsi="Arial" w:cs="Arial"/>
        </w:rPr>
        <w:t>ce even worse.</w:t>
      </w:r>
    </w:p>
    <w:p w:rsidR="00BE4DE9" w:rsidRPr="00BE4DE9" w:rsidRDefault="00BE4DE9" w:rsidP="0020485D">
      <w:pPr>
        <w:spacing w:after="0"/>
        <w:rPr>
          <w:rFonts w:ascii="Arial" w:eastAsia="Arial Unicode MS" w:hAnsi="Arial" w:cs="Arial"/>
        </w:rPr>
      </w:pPr>
    </w:p>
    <w:p w:rsidR="00BE4DE9" w:rsidRPr="00BE4DE9" w:rsidRDefault="00BE4DE9" w:rsidP="0020485D">
      <w:pPr>
        <w:spacing w:after="0"/>
        <w:rPr>
          <w:rFonts w:ascii="Arial" w:eastAsia="Arial Unicode MS" w:hAnsi="Arial" w:cs="Arial"/>
          <w:b/>
        </w:rPr>
      </w:pPr>
      <w:r w:rsidRPr="00BE4DE9">
        <w:rPr>
          <w:rFonts w:ascii="Arial" w:eastAsia="Arial Unicode MS" w:hAnsi="Arial" w:cs="Arial"/>
          <w:b/>
        </w:rPr>
        <w:t>Journal of Sport and Exercise Psychology 2001</w:t>
      </w:r>
      <w:proofErr w:type="gramStart"/>
      <w:r w:rsidRPr="00BE4DE9">
        <w:rPr>
          <w:rFonts w:ascii="Arial" w:eastAsia="Arial Unicode MS" w:hAnsi="Arial" w:cs="Arial"/>
          <w:b/>
        </w:rPr>
        <w:t>;23:200</w:t>
      </w:r>
      <w:proofErr w:type="gramEnd"/>
      <w:r w:rsidRPr="00BE4DE9">
        <w:rPr>
          <w:rFonts w:ascii="Arial" w:eastAsia="Arial Unicode MS" w:hAnsi="Arial" w:cs="Arial"/>
          <w:b/>
        </w:rPr>
        <w:t>-221</w:t>
      </w:r>
    </w:p>
    <w:p w:rsidR="00BE4DE9" w:rsidRPr="00BE4DE9" w:rsidRDefault="00BE4DE9" w:rsidP="0020485D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</w:t>
      </w:r>
    </w:p>
    <w:p w:rsidR="00BE4DE9" w:rsidRPr="00BE4DE9" w:rsidRDefault="00BE4DE9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  <w:b/>
        </w:rPr>
        <w:t>DR. MERCOLA’S COMMENT:</w:t>
      </w:r>
      <w:r w:rsidRPr="00BE4DE9">
        <w:rPr>
          <w:rFonts w:ascii="Arial" w:eastAsia="Arial Unicode MS" w:hAnsi="Arial" w:cs="Arial"/>
        </w:rPr>
        <w:t xml:space="preserve"> This newsletter primarily focuses on health, but occasionally it is worthwhile to take a slight tangent, as I am doing here. This study tends to discount the popular visualization techniques that are used to improve sports perf</w:t>
      </w:r>
      <w:r>
        <w:rPr>
          <w:rFonts w:ascii="Arial" w:eastAsia="Arial Unicode MS" w:hAnsi="Arial" w:cs="Arial"/>
        </w:rPr>
        <w:t>or</w:t>
      </w:r>
      <w:r w:rsidRPr="00BE4DE9">
        <w:rPr>
          <w:rFonts w:ascii="Arial" w:eastAsia="Arial Unicode MS" w:hAnsi="Arial" w:cs="Arial"/>
        </w:rPr>
        <w:t>mance.</w:t>
      </w:r>
    </w:p>
    <w:p w:rsidR="00BE4DE9" w:rsidRPr="00BE4DE9" w:rsidRDefault="00BE4DE9" w:rsidP="0020485D">
      <w:pPr>
        <w:spacing w:after="0"/>
        <w:rPr>
          <w:rFonts w:ascii="Arial" w:eastAsia="Arial Unicode MS" w:hAnsi="Arial" w:cs="Arial"/>
        </w:rPr>
      </w:pPr>
    </w:p>
    <w:p w:rsidR="00BE4DE9" w:rsidRPr="00BE4DE9" w:rsidRDefault="00BE4DE9" w:rsidP="0020485D">
      <w:pPr>
        <w:spacing w:after="0"/>
        <w:rPr>
          <w:rFonts w:ascii="Arial" w:eastAsia="Arial Unicode MS" w:hAnsi="Arial" w:cs="Arial"/>
        </w:rPr>
      </w:pPr>
      <w:r w:rsidRPr="00BE4DE9">
        <w:rPr>
          <w:rFonts w:ascii="Arial" w:eastAsia="Arial Unicode MS" w:hAnsi="Arial" w:cs="Arial"/>
        </w:rPr>
        <w:t xml:space="preserve">The </w:t>
      </w:r>
      <w:r w:rsidRPr="00BE4DE9">
        <w:rPr>
          <w:rFonts w:ascii="Arial" w:eastAsia="Arial Unicode MS" w:hAnsi="Arial" w:cs="Arial"/>
          <w:u w:val="single"/>
        </w:rPr>
        <w:t>EFT technique</w:t>
      </w:r>
      <w:r w:rsidRPr="00BE4DE9">
        <w:rPr>
          <w:rFonts w:ascii="Arial" w:eastAsia="Arial Unicode MS" w:hAnsi="Arial" w:cs="Arial"/>
        </w:rPr>
        <w:t xml:space="preserve"> that I have been using recently is actually quite spectacular at improving these issues though and many professional </w:t>
      </w:r>
      <w:r>
        <w:rPr>
          <w:rFonts w:ascii="Arial" w:eastAsia="Arial Unicode MS" w:hAnsi="Arial" w:cs="Arial"/>
        </w:rPr>
        <w:t>teams use EFT or a variation of it.</w:t>
      </w:r>
    </w:p>
    <w:sectPr w:rsidR="00BE4DE9" w:rsidRPr="00BE4DE9" w:rsidSect="0062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85D"/>
    <w:rsid w:val="000D7E63"/>
    <w:rsid w:val="00137221"/>
    <w:rsid w:val="0020485D"/>
    <w:rsid w:val="006259D1"/>
    <w:rsid w:val="006560BC"/>
    <w:rsid w:val="00911427"/>
    <w:rsid w:val="00A27778"/>
    <w:rsid w:val="00BE4DE9"/>
    <w:rsid w:val="00D4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bergen_m</dc:creator>
  <cp:keywords/>
  <dc:description/>
  <cp:lastModifiedBy>Helpline</cp:lastModifiedBy>
  <cp:revision>2</cp:revision>
  <dcterms:created xsi:type="dcterms:W3CDTF">2010-10-06T21:43:00Z</dcterms:created>
  <dcterms:modified xsi:type="dcterms:W3CDTF">2010-10-06T21:43:00Z</dcterms:modified>
</cp:coreProperties>
</file>