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603AF" w14:textId="08ECE00F" w:rsidR="003A21D1" w:rsidRPr="003A21D1" w:rsidRDefault="000D6FC3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January 21,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316690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 xml:space="preserve"> 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14:paraId="76B603B0" w14:textId="77777777" w:rsidR="003A21D1" w:rsidRDefault="00691977" w:rsidP="00691977">
      <w:pPr>
        <w:tabs>
          <w:tab w:val="left" w:pos="1935"/>
        </w:tabs>
      </w:pPr>
      <w:r>
        <w:tab/>
      </w:r>
    </w:p>
    <w:p w14:paraId="76B603B1" w14:textId="77777777"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14:paraId="76B603B2" w14:textId="77777777"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14:paraId="76B603B6" w14:textId="77777777" w:rsidTr="003A21D1">
        <w:tc>
          <w:tcPr>
            <w:tcW w:w="1908" w:type="dxa"/>
          </w:tcPr>
          <w:p w14:paraId="76B603B3" w14:textId="77777777"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14:paraId="76B603B4" w14:textId="77777777"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14:paraId="76B603B5" w14:textId="77777777"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7D6A66" w14:paraId="76B603BA" w14:textId="77777777" w:rsidTr="003A21D1">
        <w:tc>
          <w:tcPr>
            <w:tcW w:w="1908" w:type="dxa"/>
          </w:tcPr>
          <w:p w14:paraId="76B603B7" w14:textId="77777777" w:rsidR="007D6A66" w:rsidRDefault="007D6A66"/>
        </w:tc>
        <w:tc>
          <w:tcPr>
            <w:tcW w:w="4476" w:type="dxa"/>
          </w:tcPr>
          <w:p w14:paraId="76B603B8" w14:textId="1FC0B905" w:rsidR="007D6A66" w:rsidRDefault="00AF4DAB" w:rsidP="00AF4DAB">
            <w:r>
              <w:t xml:space="preserve">Read the article </w:t>
            </w:r>
            <w:r w:rsidR="00D4423B">
              <w:rPr>
                <w:i/>
              </w:rPr>
              <w:t xml:space="preserve">Weasel-Words </w:t>
            </w:r>
            <w:r>
              <w:rPr>
                <w:i/>
              </w:rPr>
              <w:t>Rip My Flesh</w:t>
            </w:r>
            <w:r w:rsidR="00054BB4">
              <w:t xml:space="preserve"> (</w:t>
            </w:r>
            <w:r>
              <w:t>available on my website). Be prepared to discuss it in class.</w:t>
            </w:r>
          </w:p>
        </w:tc>
        <w:tc>
          <w:tcPr>
            <w:tcW w:w="3192" w:type="dxa"/>
          </w:tcPr>
          <w:p w14:paraId="76B603B9" w14:textId="2D8F611F" w:rsidR="007D6A66" w:rsidRDefault="00AF4DAB" w:rsidP="000D6FC3">
            <w:r>
              <w:t xml:space="preserve">Thursday, </w:t>
            </w:r>
            <w:r w:rsidR="000D6FC3">
              <w:t>January 23</w:t>
            </w:r>
            <w:r w:rsidR="000D6FC3" w:rsidRPr="000D6FC3">
              <w:rPr>
                <w:vertAlign w:val="superscript"/>
              </w:rPr>
              <w:t>rd</w:t>
            </w:r>
            <w:r w:rsidR="000D6FC3">
              <w:t xml:space="preserve"> </w:t>
            </w:r>
            <w:r w:rsidR="002A410D">
              <w:t xml:space="preserve"> </w:t>
            </w:r>
            <w:r>
              <w:t xml:space="preserve"> </w:t>
            </w:r>
          </w:p>
        </w:tc>
      </w:tr>
      <w:tr w:rsidR="002A410D" w14:paraId="76B603BF" w14:textId="77777777" w:rsidTr="003A21D1">
        <w:tc>
          <w:tcPr>
            <w:tcW w:w="1908" w:type="dxa"/>
          </w:tcPr>
          <w:p w14:paraId="76B603BB" w14:textId="77777777" w:rsidR="002A410D" w:rsidRDefault="002A410D"/>
        </w:tc>
        <w:tc>
          <w:tcPr>
            <w:tcW w:w="4476" w:type="dxa"/>
          </w:tcPr>
          <w:p w14:paraId="76B603BC" w14:textId="77777777" w:rsidR="002A410D" w:rsidRDefault="006204D1" w:rsidP="00AF4DAB">
            <w:r>
              <w:t>In your text, r</w:t>
            </w:r>
            <w:r w:rsidR="002A410D">
              <w:t>ead p. 4 – 5 (Using Percentages to Describe Change) and do problems p. 1</w:t>
            </w:r>
            <w:r w:rsidR="00CC1DC6">
              <w:t>6:  51 – 54, 57, 58, 72, 75</w:t>
            </w:r>
            <w:r w:rsidR="002A410D">
              <w:t>.</w:t>
            </w:r>
          </w:p>
          <w:p w14:paraId="76B603BD" w14:textId="0BDD89D5" w:rsidR="002A410D" w:rsidRDefault="002A410D" w:rsidP="00AF4DAB">
            <w:r>
              <w:t>You do not need to write down the question, but make sure your work is labeled and org</w:t>
            </w:r>
            <w:r w:rsidR="006204D1">
              <w:t>anized.  Show your work—use the</w:t>
            </w:r>
            <w:r>
              <w:t xml:space="preserve"> homework rubric as a guide</w:t>
            </w:r>
            <w:r w:rsidR="00316690">
              <w:t xml:space="preserve"> to make sure you have a complete assignment</w:t>
            </w:r>
            <w:r>
              <w:t>.</w:t>
            </w:r>
          </w:p>
        </w:tc>
        <w:tc>
          <w:tcPr>
            <w:tcW w:w="3192" w:type="dxa"/>
          </w:tcPr>
          <w:p w14:paraId="76B603BE" w14:textId="05C1594B" w:rsidR="002A410D" w:rsidRDefault="00316690" w:rsidP="000D6FC3">
            <w:r>
              <w:t xml:space="preserve">Thursday, </w:t>
            </w:r>
            <w:r w:rsidR="000D6FC3">
              <w:t>January 23</w:t>
            </w:r>
            <w:r w:rsidR="000D6FC3" w:rsidRPr="000D6FC3">
              <w:rPr>
                <w:vertAlign w:val="superscript"/>
              </w:rPr>
              <w:t>rd</w:t>
            </w:r>
            <w:r w:rsidR="000D6FC3">
              <w:t xml:space="preserve"> </w:t>
            </w:r>
            <w:r>
              <w:t xml:space="preserve">  </w:t>
            </w:r>
          </w:p>
        </w:tc>
      </w:tr>
      <w:tr w:rsidR="003A21D1" w14:paraId="76B603C3" w14:textId="77777777" w:rsidTr="003A21D1">
        <w:tc>
          <w:tcPr>
            <w:tcW w:w="1908" w:type="dxa"/>
          </w:tcPr>
          <w:p w14:paraId="76B603C0" w14:textId="77777777" w:rsidR="003A21D1" w:rsidRPr="004954D3" w:rsidRDefault="003A21D1"/>
        </w:tc>
        <w:tc>
          <w:tcPr>
            <w:tcW w:w="4476" w:type="dxa"/>
          </w:tcPr>
          <w:p w14:paraId="76B603C1" w14:textId="77777777" w:rsidR="004221D2" w:rsidRPr="004954D3" w:rsidRDefault="00AF4DAB" w:rsidP="00E55691">
            <w:r>
              <w:t>Complete the assignment, Writing the Context (available on my website).  Read the directions carefully!</w:t>
            </w:r>
            <w:r w:rsidR="00EF0284">
              <w:t xml:space="preserve">  You may not use your Get Out Of Jail Free card on this assignment.</w:t>
            </w:r>
            <w:r w:rsidR="00BB741A">
              <w:t xml:space="preserve">  I will answer questions about this assignment in class on Thursday.</w:t>
            </w:r>
          </w:p>
        </w:tc>
        <w:tc>
          <w:tcPr>
            <w:tcW w:w="3192" w:type="dxa"/>
          </w:tcPr>
          <w:p w14:paraId="76B603C2" w14:textId="28EDB3AD" w:rsidR="003A21D1" w:rsidRDefault="00E55691" w:rsidP="000D6FC3">
            <w:r>
              <w:t>T</w:t>
            </w:r>
            <w:r w:rsidR="003F139D">
              <w:t xml:space="preserve">uesday, </w:t>
            </w:r>
            <w:r w:rsidR="000D6FC3">
              <w:t>January 28</w:t>
            </w:r>
            <w:r w:rsidR="000D6FC3" w:rsidRPr="000D6FC3">
              <w:rPr>
                <w:vertAlign w:val="superscript"/>
              </w:rPr>
              <w:t>th</w:t>
            </w:r>
            <w:r w:rsidR="000D6FC3">
              <w:t xml:space="preserve"> </w:t>
            </w:r>
            <w:bookmarkStart w:id="0" w:name="_GoBack"/>
            <w:bookmarkEnd w:id="0"/>
            <w:r w:rsidR="000141EE">
              <w:t xml:space="preserve"> </w:t>
            </w:r>
            <w:r w:rsidR="00316690">
              <w:t xml:space="preserve"> </w:t>
            </w:r>
            <w:r w:rsidR="00B20CC9">
              <w:t xml:space="preserve"> </w:t>
            </w:r>
            <w:r w:rsidR="002A410D">
              <w:t xml:space="preserve"> </w:t>
            </w:r>
            <w:r w:rsidR="003F139D">
              <w:t xml:space="preserve"> </w:t>
            </w:r>
            <w:r>
              <w:t xml:space="preserve"> </w:t>
            </w:r>
          </w:p>
        </w:tc>
      </w:tr>
    </w:tbl>
    <w:p w14:paraId="76B603C4" w14:textId="77777777"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141EE"/>
    <w:rsid w:val="00054BB4"/>
    <w:rsid w:val="00057C24"/>
    <w:rsid w:val="000A1EBD"/>
    <w:rsid w:val="000D6FC3"/>
    <w:rsid w:val="000F59FD"/>
    <w:rsid w:val="00164A08"/>
    <w:rsid w:val="001C7031"/>
    <w:rsid w:val="00216EDA"/>
    <w:rsid w:val="002A410D"/>
    <w:rsid w:val="002B34C3"/>
    <w:rsid w:val="002C5FA1"/>
    <w:rsid w:val="002F0EAF"/>
    <w:rsid w:val="00316690"/>
    <w:rsid w:val="003761F5"/>
    <w:rsid w:val="003A21D1"/>
    <w:rsid w:val="003A3C29"/>
    <w:rsid w:val="003C4AE4"/>
    <w:rsid w:val="003F139D"/>
    <w:rsid w:val="003F16B0"/>
    <w:rsid w:val="004221D2"/>
    <w:rsid w:val="004320FA"/>
    <w:rsid w:val="00453806"/>
    <w:rsid w:val="004954D3"/>
    <w:rsid w:val="004C634F"/>
    <w:rsid w:val="004D32C8"/>
    <w:rsid w:val="0054228A"/>
    <w:rsid w:val="00562A1F"/>
    <w:rsid w:val="005A13BC"/>
    <w:rsid w:val="006204D1"/>
    <w:rsid w:val="00691977"/>
    <w:rsid w:val="006A09EA"/>
    <w:rsid w:val="006C0B0F"/>
    <w:rsid w:val="0073506E"/>
    <w:rsid w:val="00767A1B"/>
    <w:rsid w:val="00776A73"/>
    <w:rsid w:val="007A34E2"/>
    <w:rsid w:val="007D4155"/>
    <w:rsid w:val="007D6A66"/>
    <w:rsid w:val="0082610C"/>
    <w:rsid w:val="00837699"/>
    <w:rsid w:val="00863935"/>
    <w:rsid w:val="008D237C"/>
    <w:rsid w:val="00906734"/>
    <w:rsid w:val="00910EA6"/>
    <w:rsid w:val="00913801"/>
    <w:rsid w:val="00926268"/>
    <w:rsid w:val="00935DBD"/>
    <w:rsid w:val="009E3931"/>
    <w:rsid w:val="00A4276B"/>
    <w:rsid w:val="00A77F9F"/>
    <w:rsid w:val="00AA12C7"/>
    <w:rsid w:val="00AB4619"/>
    <w:rsid w:val="00AD17A3"/>
    <w:rsid w:val="00AF4DAB"/>
    <w:rsid w:val="00B20CC9"/>
    <w:rsid w:val="00B26776"/>
    <w:rsid w:val="00B403E1"/>
    <w:rsid w:val="00BA28FE"/>
    <w:rsid w:val="00BB741A"/>
    <w:rsid w:val="00BD6BF9"/>
    <w:rsid w:val="00C028DB"/>
    <w:rsid w:val="00CC1DC6"/>
    <w:rsid w:val="00CD54B6"/>
    <w:rsid w:val="00CE45DE"/>
    <w:rsid w:val="00CF3ABA"/>
    <w:rsid w:val="00CF5699"/>
    <w:rsid w:val="00D16FA6"/>
    <w:rsid w:val="00D4423B"/>
    <w:rsid w:val="00DA45C2"/>
    <w:rsid w:val="00DE5C06"/>
    <w:rsid w:val="00E202F4"/>
    <w:rsid w:val="00E55691"/>
    <w:rsid w:val="00EF0284"/>
    <w:rsid w:val="00F23293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60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2013-08-29T14:40:00Z</cp:lastPrinted>
  <dcterms:created xsi:type="dcterms:W3CDTF">2013-08-29T14:41:00Z</dcterms:created>
  <dcterms:modified xsi:type="dcterms:W3CDTF">2014-01-06T19:26:00Z</dcterms:modified>
</cp:coreProperties>
</file>