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2A52B1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Friday, </w:t>
      </w:r>
      <w:r w:rsidR="00FB3567">
        <w:rPr>
          <w:rFonts w:ascii="Arial" w:eastAsia="Calibri" w:hAnsi="Arial" w:cs="Arial"/>
          <w:b/>
          <w:sz w:val="28"/>
          <w:szCs w:val="28"/>
        </w:rPr>
        <w:t>February 1</w:t>
      </w:r>
      <w:r w:rsidR="00B83F60">
        <w:rPr>
          <w:rFonts w:ascii="Arial" w:eastAsia="Calibri" w:hAnsi="Arial" w:cs="Arial"/>
          <w:b/>
          <w:sz w:val="28"/>
          <w:szCs w:val="28"/>
        </w:rPr>
        <w:t>4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2A52B1" w:rsidRPr="004B1188" w:rsidTr="00D527A9">
        <w:trPr>
          <w:trHeight w:val="503"/>
        </w:trPr>
        <w:tc>
          <w:tcPr>
            <w:tcW w:w="1818" w:type="dxa"/>
          </w:tcPr>
          <w:p w:rsidR="002A52B1" w:rsidRPr="004B1188" w:rsidRDefault="002A52B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A52B1" w:rsidRDefault="002A52B1" w:rsidP="00F50A9E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Continue studying for Exam 2 using Exam 2 Topics list</w:t>
            </w:r>
          </w:p>
          <w:p w:rsidR="00A905E4" w:rsidRDefault="00A905E4" w:rsidP="00F50A9E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905E4" w:rsidRDefault="00A905E4" w:rsidP="00A905E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**On Monday, </w:t>
            </w:r>
            <w:r w:rsidRPr="00A905E4">
              <w:rPr>
                <w:rFonts w:ascii="Arial" w:eastAsia="Calibri" w:hAnsi="Arial" w:cs="Arial"/>
                <w:sz w:val="24"/>
                <w:szCs w:val="24"/>
                <w:u w:val="single"/>
              </w:rPr>
              <w:t>40 minutes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will be allocated for the test.  The rest of the class will be a discussion of the problems from today’s notes that you are finishing as homework.</w:t>
            </w:r>
          </w:p>
        </w:tc>
        <w:tc>
          <w:tcPr>
            <w:tcW w:w="1998" w:type="dxa"/>
          </w:tcPr>
          <w:p w:rsidR="002A52B1" w:rsidRDefault="002A52B1" w:rsidP="00B83F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FB3567">
              <w:rPr>
                <w:rFonts w:ascii="Arial" w:eastAsia="Calibri" w:hAnsi="Arial" w:cs="Arial"/>
                <w:sz w:val="24"/>
                <w:szCs w:val="24"/>
              </w:rPr>
              <w:t>Feb</w:t>
            </w:r>
            <w:r w:rsidR="00B83F6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B3567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83F60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B83F60" w:rsidRPr="00B83F6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A905E4" w:rsidRPr="004B1188" w:rsidTr="00D527A9">
        <w:trPr>
          <w:trHeight w:val="557"/>
        </w:trPr>
        <w:tc>
          <w:tcPr>
            <w:tcW w:w="1818" w:type="dxa"/>
          </w:tcPr>
          <w:p w:rsidR="00A905E4" w:rsidRPr="004B1188" w:rsidRDefault="00A905E4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905E4" w:rsidRDefault="00A905E4" w:rsidP="00912171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the rest of today’s notes</w:t>
            </w:r>
          </w:p>
        </w:tc>
        <w:tc>
          <w:tcPr>
            <w:tcW w:w="1998" w:type="dxa"/>
          </w:tcPr>
          <w:p w:rsidR="00A905E4" w:rsidRPr="009C1AC8" w:rsidRDefault="00441918" w:rsidP="00B83F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FB3567">
              <w:rPr>
                <w:rFonts w:ascii="Arial" w:eastAsia="Calibri" w:hAnsi="Arial" w:cs="Arial"/>
                <w:sz w:val="24"/>
                <w:szCs w:val="24"/>
              </w:rPr>
              <w:t>Feb 1</w:t>
            </w:r>
            <w:r w:rsidR="00B83F60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B83F60" w:rsidRPr="00B83F6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A905E4" w:rsidRPr="004B1188" w:rsidTr="00D527A9">
        <w:trPr>
          <w:trHeight w:val="557"/>
        </w:trPr>
        <w:tc>
          <w:tcPr>
            <w:tcW w:w="1818" w:type="dxa"/>
          </w:tcPr>
          <w:p w:rsidR="00A905E4" w:rsidRPr="004B1188" w:rsidRDefault="00A905E4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905E4" w:rsidRDefault="00924504" w:rsidP="00912171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 Additional Linear </w:t>
            </w:r>
            <w:r w:rsidR="003968A3">
              <w:rPr>
                <w:rFonts w:ascii="Arial" w:eastAsia="Calibri" w:hAnsi="Arial" w:cs="Arial"/>
                <w:sz w:val="24"/>
                <w:szCs w:val="24"/>
              </w:rPr>
              <w:t>Practice</w:t>
            </w:r>
          </w:p>
          <w:p w:rsidR="00924504" w:rsidRDefault="00924504" w:rsidP="00912171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(Answers posted on my door)</w:t>
            </w:r>
          </w:p>
        </w:tc>
        <w:tc>
          <w:tcPr>
            <w:tcW w:w="1998" w:type="dxa"/>
          </w:tcPr>
          <w:p w:rsidR="00A905E4" w:rsidRDefault="00FB3567" w:rsidP="005821C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Mon, Feb 1</w:t>
            </w:r>
            <w:r w:rsidR="002224CA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2224CA" w:rsidRPr="00B83F6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924504" w:rsidRPr="004B1188" w:rsidTr="00D527A9">
        <w:trPr>
          <w:trHeight w:val="557"/>
        </w:trPr>
        <w:tc>
          <w:tcPr>
            <w:tcW w:w="1818" w:type="dxa"/>
          </w:tcPr>
          <w:p w:rsidR="00924504" w:rsidRPr="004B1188" w:rsidRDefault="00924504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924504" w:rsidRDefault="00EF567E" w:rsidP="00882509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Read Section 4.1 p. 212-216, Section 5.1 p. 264-268 &amp; Section 5.2 p. 271-276</w:t>
            </w:r>
          </w:p>
        </w:tc>
        <w:tc>
          <w:tcPr>
            <w:tcW w:w="1998" w:type="dxa"/>
          </w:tcPr>
          <w:p w:rsidR="00924504" w:rsidRDefault="00924504" w:rsidP="002224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FB3567">
              <w:rPr>
                <w:rFonts w:ascii="Arial" w:eastAsia="Calibri" w:hAnsi="Arial" w:cs="Arial"/>
                <w:sz w:val="24"/>
                <w:szCs w:val="24"/>
              </w:rPr>
              <w:t>Feb 1</w:t>
            </w:r>
            <w:r w:rsidR="002224CA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2224CA" w:rsidRPr="002224C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924504" w:rsidRPr="004B1188" w:rsidTr="00D527A9">
        <w:trPr>
          <w:trHeight w:val="557"/>
        </w:trPr>
        <w:tc>
          <w:tcPr>
            <w:tcW w:w="1818" w:type="dxa"/>
          </w:tcPr>
          <w:p w:rsidR="00924504" w:rsidRPr="004B1188" w:rsidRDefault="00924504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924504" w:rsidRDefault="00924504" w:rsidP="00882509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 </w:t>
            </w:r>
            <w:r w:rsidR="00735DCB">
              <w:rPr>
                <w:rFonts w:ascii="Arial" w:eastAsia="Calibri" w:hAnsi="Arial" w:cs="Arial"/>
                <w:sz w:val="24"/>
                <w:szCs w:val="24"/>
              </w:rPr>
              <w:t>Exercises for Section 4.1 p. 218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:  </w:t>
            </w:r>
            <w:r w:rsidR="007376B5">
              <w:rPr>
                <w:rFonts w:ascii="Arial" w:eastAsia="Calibri" w:hAnsi="Arial" w:cs="Arial"/>
                <w:b/>
                <w:sz w:val="24"/>
                <w:szCs w:val="24"/>
              </w:rPr>
              <w:t>#</w:t>
            </w:r>
            <w:r w:rsidRPr="005821C0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924504" w:rsidRDefault="00FB3567" w:rsidP="008825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Wed, Feb 1</w:t>
            </w:r>
            <w:r w:rsidR="000076E3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0076E3" w:rsidRPr="002224C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924504" w:rsidRPr="004B1188" w:rsidTr="00D527A9">
        <w:trPr>
          <w:trHeight w:val="557"/>
        </w:trPr>
        <w:tc>
          <w:tcPr>
            <w:tcW w:w="1818" w:type="dxa"/>
          </w:tcPr>
          <w:p w:rsidR="00924504" w:rsidRPr="004B1188" w:rsidRDefault="00924504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924504" w:rsidRDefault="00924504" w:rsidP="00882509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 </w:t>
            </w:r>
            <w:r w:rsidR="00B162BB">
              <w:rPr>
                <w:rFonts w:ascii="Arial" w:eastAsia="Calibri" w:hAnsi="Arial" w:cs="Arial"/>
                <w:sz w:val="24"/>
                <w:szCs w:val="24"/>
              </w:rPr>
              <w:t>Exercises for Section 5.1 p. 270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:  </w:t>
            </w:r>
            <w:r w:rsidR="007376B5">
              <w:rPr>
                <w:rFonts w:ascii="Arial" w:eastAsia="Calibri" w:hAnsi="Arial" w:cs="Arial"/>
                <w:b/>
                <w:sz w:val="24"/>
                <w:szCs w:val="24"/>
              </w:rPr>
              <w:t>#3, 4, 5</w:t>
            </w:r>
          </w:p>
        </w:tc>
        <w:tc>
          <w:tcPr>
            <w:tcW w:w="1998" w:type="dxa"/>
          </w:tcPr>
          <w:p w:rsidR="00924504" w:rsidRDefault="00FB3567" w:rsidP="008825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Wed, Feb 1</w:t>
            </w:r>
            <w:r w:rsidR="000076E3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0076E3" w:rsidRPr="002224C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924504" w:rsidRPr="004B1188" w:rsidTr="00D527A9">
        <w:trPr>
          <w:trHeight w:val="557"/>
        </w:trPr>
        <w:tc>
          <w:tcPr>
            <w:tcW w:w="1818" w:type="dxa"/>
          </w:tcPr>
          <w:p w:rsidR="00924504" w:rsidRPr="004B1188" w:rsidRDefault="00924504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924504" w:rsidRDefault="00924504" w:rsidP="00882509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 Exercises for Section 5.2 p. 277:  </w:t>
            </w:r>
            <w:r w:rsidR="007376B5">
              <w:rPr>
                <w:rFonts w:ascii="Arial" w:eastAsia="Calibri" w:hAnsi="Arial" w:cs="Arial"/>
                <w:b/>
                <w:sz w:val="24"/>
                <w:szCs w:val="24"/>
              </w:rPr>
              <w:t>#7</w:t>
            </w:r>
          </w:p>
        </w:tc>
        <w:tc>
          <w:tcPr>
            <w:tcW w:w="1998" w:type="dxa"/>
          </w:tcPr>
          <w:p w:rsidR="00924504" w:rsidRDefault="00FB3567" w:rsidP="008825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Wed, Feb 1</w:t>
            </w:r>
            <w:r w:rsidR="000076E3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0076E3" w:rsidRPr="002224C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924504" w:rsidRPr="004B1188" w:rsidTr="00D527A9">
        <w:trPr>
          <w:trHeight w:val="557"/>
        </w:trPr>
        <w:tc>
          <w:tcPr>
            <w:tcW w:w="1818" w:type="dxa"/>
          </w:tcPr>
          <w:p w:rsidR="00924504" w:rsidRPr="004B1188" w:rsidRDefault="00924504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924504" w:rsidRDefault="00924504" w:rsidP="00882509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 </w:t>
            </w:r>
            <w:r w:rsidR="007376B5">
              <w:rPr>
                <w:rFonts w:ascii="Arial" w:eastAsia="Calibri" w:hAnsi="Arial" w:cs="Arial"/>
                <w:sz w:val="24"/>
                <w:szCs w:val="24"/>
              </w:rPr>
              <w:t>Exercises for Section 5.3 p. 284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:  </w:t>
            </w:r>
            <w:r w:rsidR="007376B5">
              <w:rPr>
                <w:rFonts w:ascii="Arial" w:eastAsia="Calibri" w:hAnsi="Arial" w:cs="Arial"/>
                <w:b/>
                <w:sz w:val="24"/>
                <w:szCs w:val="24"/>
              </w:rPr>
              <w:t>#2</w:t>
            </w:r>
          </w:p>
        </w:tc>
        <w:tc>
          <w:tcPr>
            <w:tcW w:w="1998" w:type="dxa"/>
          </w:tcPr>
          <w:p w:rsidR="00924504" w:rsidRDefault="00FB3567" w:rsidP="008825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Wed, Feb 1</w:t>
            </w:r>
            <w:r w:rsidR="000076E3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0076E3" w:rsidRPr="002224C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924504" w:rsidRPr="004B1188" w:rsidTr="00D527A9">
        <w:trPr>
          <w:trHeight w:val="557"/>
        </w:trPr>
        <w:tc>
          <w:tcPr>
            <w:tcW w:w="1818" w:type="dxa"/>
          </w:tcPr>
          <w:p w:rsidR="00924504" w:rsidRPr="004B1188" w:rsidRDefault="00924504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924504" w:rsidRDefault="00924504" w:rsidP="00882509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Exponent Review #2 worksheet</w:t>
            </w:r>
          </w:p>
        </w:tc>
        <w:tc>
          <w:tcPr>
            <w:tcW w:w="1998" w:type="dxa"/>
          </w:tcPr>
          <w:p w:rsidR="00924504" w:rsidRDefault="00FB3567" w:rsidP="008825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Wed, Feb 1</w:t>
            </w:r>
            <w:r w:rsidR="000076E3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0076E3" w:rsidRPr="002224C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F87868" w:rsidRPr="004B1188" w:rsidTr="00D527A9">
        <w:trPr>
          <w:trHeight w:val="557"/>
        </w:trPr>
        <w:tc>
          <w:tcPr>
            <w:tcW w:w="1818" w:type="dxa"/>
          </w:tcPr>
          <w:p w:rsidR="00F87868" w:rsidRPr="004B1188" w:rsidRDefault="00F87868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F87868" w:rsidRDefault="00F87868" w:rsidP="00882509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Technical Writing #1 rewrite</w:t>
            </w:r>
          </w:p>
        </w:tc>
        <w:tc>
          <w:tcPr>
            <w:tcW w:w="1998" w:type="dxa"/>
          </w:tcPr>
          <w:p w:rsidR="00F87868" w:rsidRDefault="00F87868" w:rsidP="008825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Wed, Feb 19</w:t>
            </w:r>
            <w:r w:rsidRPr="00F8786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6E3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4CA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A3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18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1E2A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193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1C0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0DA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F63"/>
    <w:rsid w:val="00732ECA"/>
    <w:rsid w:val="00734277"/>
    <w:rsid w:val="007343A4"/>
    <w:rsid w:val="00735DCB"/>
    <w:rsid w:val="00736144"/>
    <w:rsid w:val="007369AB"/>
    <w:rsid w:val="007372E7"/>
    <w:rsid w:val="00737382"/>
    <w:rsid w:val="007376B5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85D"/>
    <w:rsid w:val="008E22E9"/>
    <w:rsid w:val="008E24A3"/>
    <w:rsid w:val="008E29F1"/>
    <w:rsid w:val="008E2AA8"/>
    <w:rsid w:val="008E33A8"/>
    <w:rsid w:val="008E3D09"/>
    <w:rsid w:val="008E4746"/>
    <w:rsid w:val="008E631C"/>
    <w:rsid w:val="008E633B"/>
    <w:rsid w:val="008E686E"/>
    <w:rsid w:val="008E6A9E"/>
    <w:rsid w:val="008E78D8"/>
    <w:rsid w:val="008F0505"/>
    <w:rsid w:val="008F1F4E"/>
    <w:rsid w:val="008F23D4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2B50"/>
    <w:rsid w:val="00923308"/>
    <w:rsid w:val="009241C6"/>
    <w:rsid w:val="00924504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5DB6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5E4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162BB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3F60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4036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CE2"/>
    <w:rsid w:val="00D22E34"/>
    <w:rsid w:val="00D23D1B"/>
    <w:rsid w:val="00D244D0"/>
    <w:rsid w:val="00D245D6"/>
    <w:rsid w:val="00D24A9C"/>
    <w:rsid w:val="00D24FE2"/>
    <w:rsid w:val="00D265F0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97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1B3B"/>
    <w:rsid w:val="00DF2341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7E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87868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567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B1E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Windows User</cp:lastModifiedBy>
  <cp:revision>6</cp:revision>
  <cp:lastPrinted>2012-02-07T19:43:00Z</cp:lastPrinted>
  <dcterms:created xsi:type="dcterms:W3CDTF">2013-01-19T20:58:00Z</dcterms:created>
  <dcterms:modified xsi:type="dcterms:W3CDTF">2014-02-14T15:00:00Z</dcterms:modified>
</cp:coreProperties>
</file>