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9B48EC"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 xml:space="preserve">Monday, </w:t>
      </w:r>
      <w:r w:rsidR="00040D46">
        <w:rPr>
          <w:rFonts w:ascii="Arial" w:eastAsia="Calibri" w:hAnsi="Arial" w:cs="Arial"/>
          <w:b/>
          <w:sz w:val="28"/>
          <w:szCs w:val="28"/>
        </w:rPr>
        <w:t>January 20</w:t>
      </w:r>
      <w:r w:rsidR="00B96CFB" w:rsidRPr="00C751EB">
        <w:rPr>
          <w:rFonts w:ascii="Arial" w:eastAsia="Calibri" w:hAnsi="Arial" w:cs="Arial"/>
          <w:b/>
          <w:sz w:val="28"/>
          <w:szCs w:val="28"/>
        </w:rPr>
        <w:t xml:space="preserve"> –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90"/>
        <w:gridCol w:w="1908"/>
      </w:tblGrid>
      <w:tr w:rsidR="00B96CFB" w:rsidRPr="004B1188" w:rsidTr="00454348">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9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0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7B219C" w:rsidRPr="004B1188" w:rsidTr="00454348">
        <w:trPr>
          <w:trHeight w:val="557"/>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90" w:type="dxa"/>
          </w:tcPr>
          <w:p w:rsidR="007B219C" w:rsidRPr="004B1188" w:rsidRDefault="008733E6" w:rsidP="00B96CFB">
            <w:pPr>
              <w:spacing w:after="0" w:line="240" w:lineRule="auto"/>
              <w:rPr>
                <w:rFonts w:ascii="Arial" w:eastAsia="Calibri" w:hAnsi="Arial" w:cs="Arial"/>
                <w:sz w:val="24"/>
                <w:szCs w:val="24"/>
              </w:rPr>
            </w:pPr>
            <w:r>
              <w:rPr>
                <w:rFonts w:ascii="Arial" w:eastAsia="Calibri" w:hAnsi="Arial" w:cs="Arial"/>
                <w:sz w:val="24"/>
                <w:szCs w:val="24"/>
              </w:rPr>
              <w:t>Read p. 85-90 &amp; p. 92-96</w:t>
            </w:r>
          </w:p>
        </w:tc>
        <w:tc>
          <w:tcPr>
            <w:tcW w:w="1908" w:type="dxa"/>
          </w:tcPr>
          <w:p w:rsidR="007B219C" w:rsidRPr="009C1AC8" w:rsidRDefault="009B48EC" w:rsidP="00040D46">
            <w:pPr>
              <w:spacing w:after="0" w:line="240" w:lineRule="auto"/>
              <w:rPr>
                <w:rFonts w:ascii="Arial" w:eastAsia="Calibri" w:hAnsi="Arial" w:cs="Arial"/>
                <w:sz w:val="24"/>
                <w:szCs w:val="24"/>
              </w:rPr>
            </w:pPr>
            <w:r>
              <w:rPr>
                <w:rFonts w:ascii="Arial" w:eastAsia="Calibri" w:hAnsi="Arial" w:cs="Arial"/>
                <w:sz w:val="24"/>
                <w:szCs w:val="24"/>
              </w:rPr>
              <w:t xml:space="preserve">Wed, </w:t>
            </w:r>
            <w:r w:rsidR="00040D46">
              <w:rPr>
                <w:rFonts w:ascii="Arial" w:eastAsia="Calibri" w:hAnsi="Arial" w:cs="Arial"/>
                <w:sz w:val="24"/>
                <w:szCs w:val="24"/>
              </w:rPr>
              <w:t>Jan 22</w:t>
            </w:r>
            <w:r w:rsidR="00040D46" w:rsidRPr="00040D46">
              <w:rPr>
                <w:rFonts w:ascii="Arial" w:eastAsia="Calibri" w:hAnsi="Arial" w:cs="Arial"/>
                <w:sz w:val="24"/>
                <w:szCs w:val="24"/>
                <w:vertAlign w:val="superscript"/>
              </w:rPr>
              <w:t>nd</w:t>
            </w:r>
            <w:r w:rsidR="00040D46">
              <w:rPr>
                <w:rFonts w:ascii="Arial" w:eastAsia="Calibri" w:hAnsi="Arial" w:cs="Arial"/>
                <w:sz w:val="24"/>
                <w:szCs w:val="24"/>
              </w:rPr>
              <w:t xml:space="preserve">  </w:t>
            </w:r>
          </w:p>
        </w:tc>
      </w:tr>
      <w:tr w:rsidR="00040D46" w:rsidRPr="004B1188" w:rsidTr="00454348">
        <w:tc>
          <w:tcPr>
            <w:tcW w:w="1818" w:type="dxa"/>
          </w:tcPr>
          <w:p w:rsidR="00040D46" w:rsidRDefault="00040D46" w:rsidP="00B96CFB">
            <w:pPr>
              <w:spacing w:after="0" w:line="240" w:lineRule="auto"/>
              <w:rPr>
                <w:rFonts w:ascii="Arial" w:eastAsia="Calibri" w:hAnsi="Arial" w:cs="Arial"/>
                <w:sz w:val="24"/>
                <w:szCs w:val="24"/>
              </w:rPr>
            </w:pPr>
          </w:p>
          <w:p w:rsidR="00040D46" w:rsidRPr="004B1188" w:rsidRDefault="00040D46" w:rsidP="00B96CFB">
            <w:pPr>
              <w:spacing w:after="0" w:line="240" w:lineRule="auto"/>
              <w:rPr>
                <w:rFonts w:ascii="Arial" w:eastAsia="Calibri" w:hAnsi="Arial" w:cs="Arial"/>
                <w:sz w:val="24"/>
                <w:szCs w:val="24"/>
              </w:rPr>
            </w:pPr>
          </w:p>
        </w:tc>
        <w:tc>
          <w:tcPr>
            <w:tcW w:w="5490" w:type="dxa"/>
          </w:tcPr>
          <w:p w:rsidR="00040D46" w:rsidRPr="004B1188" w:rsidRDefault="00040D46" w:rsidP="00454348">
            <w:pPr>
              <w:spacing w:after="0" w:line="240" w:lineRule="auto"/>
              <w:rPr>
                <w:rFonts w:ascii="Arial" w:eastAsia="Calibri" w:hAnsi="Arial" w:cs="Arial"/>
                <w:sz w:val="24"/>
                <w:szCs w:val="24"/>
              </w:rPr>
            </w:pPr>
            <w:r>
              <w:rPr>
                <w:rFonts w:ascii="Arial" w:eastAsia="Calibri" w:hAnsi="Arial" w:cs="Arial"/>
                <w:sz w:val="24"/>
                <w:szCs w:val="24"/>
              </w:rPr>
              <w:t xml:space="preserve">Do </w:t>
            </w:r>
            <w:r w:rsidRPr="007E5CAF">
              <w:rPr>
                <w:rFonts w:ascii="Arial" w:eastAsia="Calibri" w:hAnsi="Arial" w:cs="Arial"/>
                <w:b/>
                <w:sz w:val="24"/>
                <w:szCs w:val="24"/>
              </w:rPr>
              <w:t>Exercises</w:t>
            </w:r>
            <w:r>
              <w:rPr>
                <w:rFonts w:ascii="Arial" w:eastAsia="Calibri" w:hAnsi="Arial" w:cs="Arial"/>
                <w:sz w:val="24"/>
                <w:szCs w:val="24"/>
              </w:rPr>
              <w:t xml:space="preserve"> for Section 2.1 on p. 66-67:  </w:t>
            </w:r>
            <w:r w:rsidRPr="008733E6">
              <w:rPr>
                <w:rFonts w:ascii="Arial" w:eastAsia="Calibri" w:hAnsi="Arial" w:cs="Arial"/>
                <w:b/>
                <w:sz w:val="24"/>
                <w:szCs w:val="24"/>
              </w:rPr>
              <w:t>#16</w:t>
            </w:r>
            <w:r>
              <w:rPr>
                <w:rFonts w:ascii="Arial" w:eastAsia="Calibri" w:hAnsi="Arial" w:cs="Arial"/>
                <w:b/>
                <w:sz w:val="24"/>
                <w:szCs w:val="24"/>
              </w:rPr>
              <w:t>ab</w:t>
            </w:r>
          </w:p>
        </w:tc>
        <w:tc>
          <w:tcPr>
            <w:tcW w:w="1908" w:type="dxa"/>
          </w:tcPr>
          <w:p w:rsidR="00040D46" w:rsidRDefault="00040D46">
            <w:r w:rsidRPr="00414F90">
              <w:rPr>
                <w:rFonts w:ascii="Arial" w:eastAsia="Calibri" w:hAnsi="Arial" w:cs="Arial"/>
                <w:sz w:val="24"/>
                <w:szCs w:val="24"/>
              </w:rPr>
              <w:t>Wed, Jan 22</w:t>
            </w:r>
            <w:r w:rsidRPr="00414F90">
              <w:rPr>
                <w:rFonts w:ascii="Arial" w:eastAsia="Calibri" w:hAnsi="Arial" w:cs="Arial"/>
                <w:sz w:val="24"/>
                <w:szCs w:val="24"/>
                <w:vertAlign w:val="superscript"/>
              </w:rPr>
              <w:t>nd</w:t>
            </w:r>
            <w:r w:rsidRPr="00414F90">
              <w:rPr>
                <w:rFonts w:ascii="Arial" w:eastAsia="Calibri" w:hAnsi="Arial" w:cs="Arial"/>
                <w:sz w:val="24"/>
                <w:szCs w:val="24"/>
              </w:rPr>
              <w:t xml:space="preserve">  </w:t>
            </w:r>
          </w:p>
        </w:tc>
      </w:tr>
      <w:tr w:rsidR="00040D46" w:rsidRPr="004B1188" w:rsidTr="00454348">
        <w:trPr>
          <w:trHeight w:val="602"/>
        </w:trPr>
        <w:tc>
          <w:tcPr>
            <w:tcW w:w="1818" w:type="dxa"/>
          </w:tcPr>
          <w:p w:rsidR="00040D46" w:rsidRPr="004B1188" w:rsidRDefault="00040D46" w:rsidP="00B96CFB">
            <w:pPr>
              <w:spacing w:after="0" w:line="240" w:lineRule="auto"/>
              <w:rPr>
                <w:rFonts w:ascii="Arial" w:eastAsia="Calibri" w:hAnsi="Arial" w:cs="Arial"/>
                <w:sz w:val="24"/>
                <w:szCs w:val="24"/>
              </w:rPr>
            </w:pPr>
          </w:p>
        </w:tc>
        <w:tc>
          <w:tcPr>
            <w:tcW w:w="5490" w:type="dxa"/>
          </w:tcPr>
          <w:p w:rsidR="00040D46" w:rsidRPr="004B1188" w:rsidRDefault="00040D46" w:rsidP="006F036A">
            <w:pPr>
              <w:spacing w:after="0" w:line="240" w:lineRule="auto"/>
              <w:rPr>
                <w:rFonts w:ascii="Arial" w:eastAsia="Calibri" w:hAnsi="Arial" w:cs="Arial"/>
                <w:sz w:val="24"/>
                <w:szCs w:val="24"/>
              </w:rPr>
            </w:pPr>
            <w:r>
              <w:rPr>
                <w:rFonts w:ascii="Arial" w:eastAsia="Calibri" w:hAnsi="Arial" w:cs="Arial"/>
                <w:sz w:val="24"/>
                <w:szCs w:val="24"/>
              </w:rPr>
              <w:t xml:space="preserve">Do </w:t>
            </w:r>
            <w:r w:rsidRPr="007E5CAF">
              <w:rPr>
                <w:rFonts w:ascii="Arial" w:eastAsia="Calibri" w:hAnsi="Arial" w:cs="Arial"/>
                <w:b/>
                <w:sz w:val="24"/>
                <w:szCs w:val="24"/>
              </w:rPr>
              <w:t>Exercises</w:t>
            </w:r>
            <w:r>
              <w:rPr>
                <w:rFonts w:ascii="Arial" w:eastAsia="Calibri" w:hAnsi="Arial" w:cs="Arial"/>
                <w:sz w:val="24"/>
                <w:szCs w:val="24"/>
              </w:rPr>
              <w:t xml:space="preserve"> for Section 2.2 on p. 71-72:  </w:t>
            </w:r>
            <w:r w:rsidRPr="008733E6">
              <w:rPr>
                <w:rFonts w:ascii="Arial" w:eastAsia="Calibri" w:hAnsi="Arial" w:cs="Arial"/>
                <w:b/>
                <w:sz w:val="24"/>
                <w:szCs w:val="24"/>
              </w:rPr>
              <w:t>#8, 9, 10</w:t>
            </w:r>
          </w:p>
        </w:tc>
        <w:tc>
          <w:tcPr>
            <w:tcW w:w="1908" w:type="dxa"/>
          </w:tcPr>
          <w:p w:rsidR="00040D46" w:rsidRDefault="00040D46">
            <w:r w:rsidRPr="00414F90">
              <w:rPr>
                <w:rFonts w:ascii="Arial" w:eastAsia="Calibri" w:hAnsi="Arial" w:cs="Arial"/>
                <w:sz w:val="24"/>
                <w:szCs w:val="24"/>
              </w:rPr>
              <w:t>Wed, Jan 22</w:t>
            </w:r>
            <w:r w:rsidRPr="00414F90">
              <w:rPr>
                <w:rFonts w:ascii="Arial" w:eastAsia="Calibri" w:hAnsi="Arial" w:cs="Arial"/>
                <w:sz w:val="24"/>
                <w:szCs w:val="24"/>
                <w:vertAlign w:val="superscript"/>
              </w:rPr>
              <w:t>nd</w:t>
            </w:r>
            <w:r w:rsidRPr="00414F90">
              <w:rPr>
                <w:rFonts w:ascii="Arial" w:eastAsia="Calibri" w:hAnsi="Arial" w:cs="Arial"/>
                <w:sz w:val="24"/>
                <w:szCs w:val="24"/>
              </w:rPr>
              <w:t xml:space="preserve">  </w:t>
            </w:r>
          </w:p>
        </w:tc>
      </w:tr>
      <w:tr w:rsidR="00040D46" w:rsidRPr="004B1188" w:rsidTr="00454348">
        <w:trPr>
          <w:trHeight w:val="620"/>
        </w:trPr>
        <w:tc>
          <w:tcPr>
            <w:tcW w:w="1818" w:type="dxa"/>
          </w:tcPr>
          <w:p w:rsidR="00040D46" w:rsidRPr="004B1188" w:rsidRDefault="00040D46" w:rsidP="00B96CFB">
            <w:pPr>
              <w:spacing w:after="0" w:line="240" w:lineRule="auto"/>
              <w:rPr>
                <w:rFonts w:ascii="Arial" w:eastAsia="Calibri" w:hAnsi="Arial" w:cs="Arial"/>
                <w:sz w:val="24"/>
                <w:szCs w:val="24"/>
              </w:rPr>
            </w:pPr>
          </w:p>
        </w:tc>
        <w:tc>
          <w:tcPr>
            <w:tcW w:w="5490" w:type="dxa"/>
          </w:tcPr>
          <w:p w:rsidR="00040D46" w:rsidRDefault="00040D46"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7E5CAF">
              <w:rPr>
                <w:rFonts w:ascii="Arial" w:eastAsia="Calibri" w:hAnsi="Arial" w:cs="Arial"/>
                <w:b/>
                <w:sz w:val="24"/>
                <w:szCs w:val="24"/>
              </w:rPr>
              <w:t>Exercises</w:t>
            </w:r>
            <w:r>
              <w:rPr>
                <w:rFonts w:ascii="Arial" w:eastAsia="Calibri" w:hAnsi="Arial" w:cs="Arial"/>
                <w:sz w:val="24"/>
                <w:szCs w:val="24"/>
              </w:rPr>
              <w:t xml:space="preserve"> for Section 2.3 on p. 76:  </w:t>
            </w:r>
            <w:r w:rsidRPr="008733E6">
              <w:rPr>
                <w:rFonts w:ascii="Arial" w:eastAsia="Calibri" w:hAnsi="Arial" w:cs="Arial"/>
                <w:b/>
                <w:sz w:val="24"/>
                <w:szCs w:val="24"/>
              </w:rPr>
              <w:t>#1a, 4</w:t>
            </w:r>
          </w:p>
        </w:tc>
        <w:tc>
          <w:tcPr>
            <w:tcW w:w="1908" w:type="dxa"/>
          </w:tcPr>
          <w:p w:rsidR="00040D46" w:rsidRDefault="00040D46">
            <w:r w:rsidRPr="00414F90">
              <w:rPr>
                <w:rFonts w:ascii="Arial" w:eastAsia="Calibri" w:hAnsi="Arial" w:cs="Arial"/>
                <w:sz w:val="24"/>
                <w:szCs w:val="24"/>
              </w:rPr>
              <w:t>Wed, Jan 22</w:t>
            </w:r>
            <w:r w:rsidRPr="00414F90">
              <w:rPr>
                <w:rFonts w:ascii="Arial" w:eastAsia="Calibri" w:hAnsi="Arial" w:cs="Arial"/>
                <w:sz w:val="24"/>
                <w:szCs w:val="24"/>
                <w:vertAlign w:val="superscript"/>
              </w:rPr>
              <w:t>nd</w:t>
            </w:r>
            <w:r w:rsidRPr="00414F90">
              <w:rPr>
                <w:rFonts w:ascii="Arial" w:eastAsia="Calibri" w:hAnsi="Arial" w:cs="Arial"/>
                <w:sz w:val="24"/>
                <w:szCs w:val="24"/>
              </w:rPr>
              <w:t xml:space="preserve">  </w:t>
            </w:r>
          </w:p>
        </w:tc>
      </w:tr>
      <w:tr w:rsidR="00040D46" w:rsidRPr="004B1188" w:rsidTr="00454348">
        <w:trPr>
          <w:trHeight w:val="620"/>
        </w:trPr>
        <w:tc>
          <w:tcPr>
            <w:tcW w:w="1818" w:type="dxa"/>
          </w:tcPr>
          <w:p w:rsidR="00040D46" w:rsidRPr="004B1188" w:rsidRDefault="00040D46" w:rsidP="00B96CFB">
            <w:pPr>
              <w:spacing w:after="0" w:line="240" w:lineRule="auto"/>
              <w:rPr>
                <w:rFonts w:ascii="Arial" w:eastAsia="Calibri" w:hAnsi="Arial" w:cs="Arial"/>
                <w:sz w:val="24"/>
                <w:szCs w:val="24"/>
              </w:rPr>
            </w:pPr>
          </w:p>
        </w:tc>
        <w:tc>
          <w:tcPr>
            <w:tcW w:w="5490" w:type="dxa"/>
          </w:tcPr>
          <w:p w:rsidR="00040D46" w:rsidRPr="008733E6" w:rsidRDefault="00040D46" w:rsidP="00B96CFB">
            <w:pPr>
              <w:spacing w:after="0" w:line="240" w:lineRule="auto"/>
              <w:rPr>
                <w:rFonts w:ascii="Arial" w:eastAsia="Calibri" w:hAnsi="Arial" w:cs="Arial"/>
                <w:b/>
                <w:sz w:val="24"/>
                <w:szCs w:val="24"/>
              </w:rPr>
            </w:pPr>
            <w:r>
              <w:rPr>
                <w:rFonts w:ascii="Arial" w:eastAsia="Calibri" w:hAnsi="Arial" w:cs="Arial"/>
                <w:sz w:val="24"/>
                <w:szCs w:val="24"/>
              </w:rPr>
              <w:t xml:space="preserve">Do </w:t>
            </w:r>
            <w:r w:rsidRPr="007E5CAF">
              <w:rPr>
                <w:rFonts w:ascii="Arial" w:eastAsia="Calibri" w:hAnsi="Arial" w:cs="Arial"/>
                <w:b/>
                <w:sz w:val="24"/>
                <w:szCs w:val="24"/>
              </w:rPr>
              <w:t>Algebra Aerobics</w:t>
            </w:r>
            <w:r>
              <w:rPr>
                <w:rFonts w:ascii="Arial" w:eastAsia="Calibri" w:hAnsi="Arial" w:cs="Arial"/>
                <w:sz w:val="24"/>
                <w:szCs w:val="24"/>
              </w:rPr>
              <w:t xml:space="preserve"> 2.5 on p. 90-91:  </w:t>
            </w:r>
            <w:r w:rsidRPr="008733E6">
              <w:rPr>
                <w:rFonts w:ascii="Arial" w:eastAsia="Calibri" w:hAnsi="Arial" w:cs="Arial"/>
                <w:b/>
                <w:sz w:val="24"/>
                <w:szCs w:val="24"/>
              </w:rPr>
              <w:t>#3, 8, 12</w:t>
            </w:r>
          </w:p>
          <w:p w:rsidR="00040D46" w:rsidRDefault="00040D46" w:rsidP="00B96CFB">
            <w:pPr>
              <w:spacing w:after="0" w:line="240" w:lineRule="auto"/>
              <w:rPr>
                <w:rFonts w:ascii="Arial" w:eastAsia="Calibri" w:hAnsi="Arial" w:cs="Arial"/>
                <w:sz w:val="24"/>
                <w:szCs w:val="24"/>
              </w:rPr>
            </w:pPr>
            <w:r>
              <w:rPr>
                <w:rFonts w:ascii="Arial" w:eastAsia="Calibri" w:hAnsi="Arial" w:cs="Arial"/>
                <w:sz w:val="24"/>
                <w:szCs w:val="24"/>
              </w:rPr>
              <w:t>(check answers in the back of the book)</w:t>
            </w:r>
          </w:p>
        </w:tc>
        <w:tc>
          <w:tcPr>
            <w:tcW w:w="1908" w:type="dxa"/>
          </w:tcPr>
          <w:p w:rsidR="00040D46" w:rsidRDefault="00040D46">
            <w:r w:rsidRPr="00414F90">
              <w:rPr>
                <w:rFonts w:ascii="Arial" w:eastAsia="Calibri" w:hAnsi="Arial" w:cs="Arial"/>
                <w:sz w:val="24"/>
                <w:szCs w:val="24"/>
              </w:rPr>
              <w:t>Wed, Jan 22</w:t>
            </w:r>
            <w:r w:rsidRPr="00414F90">
              <w:rPr>
                <w:rFonts w:ascii="Arial" w:eastAsia="Calibri" w:hAnsi="Arial" w:cs="Arial"/>
                <w:sz w:val="24"/>
                <w:szCs w:val="24"/>
                <w:vertAlign w:val="superscript"/>
              </w:rPr>
              <w:t>nd</w:t>
            </w:r>
            <w:r w:rsidRPr="00414F90">
              <w:rPr>
                <w:rFonts w:ascii="Arial" w:eastAsia="Calibri" w:hAnsi="Arial" w:cs="Arial"/>
                <w:sz w:val="24"/>
                <w:szCs w:val="24"/>
              </w:rPr>
              <w:t xml:space="preserve">  </w:t>
            </w:r>
          </w:p>
        </w:tc>
      </w:tr>
      <w:tr w:rsidR="00040D46" w:rsidRPr="004B1188" w:rsidTr="00454348">
        <w:trPr>
          <w:trHeight w:val="620"/>
        </w:trPr>
        <w:tc>
          <w:tcPr>
            <w:tcW w:w="1818" w:type="dxa"/>
          </w:tcPr>
          <w:p w:rsidR="00040D46" w:rsidRPr="004B1188" w:rsidRDefault="00040D46" w:rsidP="00B96CFB">
            <w:pPr>
              <w:spacing w:after="0" w:line="240" w:lineRule="auto"/>
              <w:rPr>
                <w:rFonts w:ascii="Arial" w:eastAsia="Calibri" w:hAnsi="Arial" w:cs="Arial"/>
                <w:sz w:val="24"/>
                <w:szCs w:val="24"/>
              </w:rPr>
            </w:pPr>
          </w:p>
        </w:tc>
        <w:tc>
          <w:tcPr>
            <w:tcW w:w="5490" w:type="dxa"/>
          </w:tcPr>
          <w:p w:rsidR="00040D46" w:rsidRDefault="00040D46" w:rsidP="00B96CFB">
            <w:pPr>
              <w:spacing w:after="0" w:line="240" w:lineRule="auto"/>
              <w:rPr>
                <w:rFonts w:ascii="Arial" w:eastAsia="Calibri" w:hAnsi="Arial" w:cs="Arial"/>
                <w:sz w:val="24"/>
                <w:szCs w:val="24"/>
              </w:rPr>
            </w:pPr>
            <w:r>
              <w:rPr>
                <w:rFonts w:ascii="Arial" w:eastAsia="Calibri" w:hAnsi="Arial" w:cs="Arial"/>
                <w:sz w:val="24"/>
                <w:szCs w:val="24"/>
              </w:rPr>
              <w:t xml:space="preserve">Do </w:t>
            </w:r>
            <w:r w:rsidRPr="007E5CAF">
              <w:rPr>
                <w:rFonts w:ascii="Arial" w:eastAsia="Calibri" w:hAnsi="Arial" w:cs="Arial"/>
                <w:b/>
                <w:sz w:val="24"/>
                <w:szCs w:val="24"/>
              </w:rPr>
              <w:t>Algebra Aerobics</w:t>
            </w:r>
            <w:r>
              <w:rPr>
                <w:rFonts w:ascii="Arial" w:eastAsia="Calibri" w:hAnsi="Arial" w:cs="Arial"/>
                <w:sz w:val="24"/>
                <w:szCs w:val="24"/>
              </w:rPr>
              <w:t xml:space="preserve"> 2.6 on p. 97:  </w:t>
            </w:r>
            <w:r w:rsidRPr="008733E6">
              <w:rPr>
                <w:rFonts w:ascii="Arial" w:eastAsia="Calibri" w:hAnsi="Arial" w:cs="Arial"/>
                <w:b/>
                <w:sz w:val="24"/>
                <w:szCs w:val="24"/>
              </w:rPr>
              <w:t>#7</w:t>
            </w:r>
          </w:p>
          <w:p w:rsidR="00040D46" w:rsidRDefault="00040D46" w:rsidP="00B96CFB">
            <w:pPr>
              <w:spacing w:after="0" w:line="240" w:lineRule="auto"/>
              <w:rPr>
                <w:rFonts w:ascii="Arial" w:eastAsia="Calibri" w:hAnsi="Arial" w:cs="Arial"/>
                <w:sz w:val="24"/>
                <w:szCs w:val="24"/>
              </w:rPr>
            </w:pPr>
            <w:r>
              <w:rPr>
                <w:rFonts w:ascii="Arial" w:eastAsia="Calibri" w:hAnsi="Arial" w:cs="Arial"/>
                <w:sz w:val="24"/>
                <w:szCs w:val="24"/>
              </w:rPr>
              <w:t>(check answers in the back of the book)</w:t>
            </w:r>
          </w:p>
        </w:tc>
        <w:tc>
          <w:tcPr>
            <w:tcW w:w="1908" w:type="dxa"/>
          </w:tcPr>
          <w:p w:rsidR="00040D46" w:rsidRDefault="00040D46">
            <w:r w:rsidRPr="00414F90">
              <w:rPr>
                <w:rFonts w:ascii="Arial" w:eastAsia="Calibri" w:hAnsi="Arial" w:cs="Arial"/>
                <w:sz w:val="24"/>
                <w:szCs w:val="24"/>
              </w:rPr>
              <w:t>Wed, Jan 22</w:t>
            </w:r>
            <w:r w:rsidRPr="00414F90">
              <w:rPr>
                <w:rFonts w:ascii="Arial" w:eastAsia="Calibri" w:hAnsi="Arial" w:cs="Arial"/>
                <w:sz w:val="24"/>
                <w:szCs w:val="24"/>
                <w:vertAlign w:val="superscript"/>
              </w:rPr>
              <w:t>nd</w:t>
            </w:r>
            <w:r w:rsidRPr="00414F90">
              <w:rPr>
                <w:rFonts w:ascii="Arial" w:eastAsia="Calibri" w:hAnsi="Arial" w:cs="Arial"/>
                <w:sz w:val="24"/>
                <w:szCs w:val="24"/>
              </w:rPr>
              <w:t xml:space="preserve">  </w:t>
            </w:r>
          </w:p>
        </w:tc>
      </w:tr>
      <w:tr w:rsidR="004871DB" w:rsidRPr="004B1188" w:rsidTr="00454348">
        <w:trPr>
          <w:trHeight w:val="620"/>
        </w:trPr>
        <w:tc>
          <w:tcPr>
            <w:tcW w:w="1818" w:type="dxa"/>
          </w:tcPr>
          <w:p w:rsidR="004871DB" w:rsidRPr="004B1188" w:rsidRDefault="004871DB" w:rsidP="00B96CFB">
            <w:pPr>
              <w:spacing w:after="0" w:line="240" w:lineRule="auto"/>
              <w:rPr>
                <w:rFonts w:ascii="Arial" w:eastAsia="Calibri" w:hAnsi="Arial" w:cs="Arial"/>
                <w:sz w:val="24"/>
                <w:szCs w:val="24"/>
              </w:rPr>
            </w:pPr>
          </w:p>
        </w:tc>
        <w:tc>
          <w:tcPr>
            <w:tcW w:w="5490" w:type="dxa"/>
          </w:tcPr>
          <w:p w:rsidR="004871DB" w:rsidRDefault="004871DB" w:rsidP="00CE30FC">
            <w:pPr>
              <w:spacing w:after="0" w:line="240" w:lineRule="auto"/>
              <w:rPr>
                <w:rFonts w:ascii="Arial" w:eastAsia="Calibri" w:hAnsi="Arial" w:cs="Arial"/>
                <w:sz w:val="24"/>
                <w:szCs w:val="24"/>
              </w:rPr>
            </w:pPr>
            <w:r>
              <w:rPr>
                <w:rFonts w:ascii="Arial" w:eastAsia="Calibri" w:hAnsi="Arial" w:cs="Arial"/>
                <w:sz w:val="24"/>
                <w:szCs w:val="24"/>
              </w:rPr>
              <w:t>Complete Scavenger Hunt (on website)</w:t>
            </w:r>
          </w:p>
        </w:tc>
        <w:tc>
          <w:tcPr>
            <w:tcW w:w="1908" w:type="dxa"/>
          </w:tcPr>
          <w:p w:rsidR="004871DB" w:rsidRDefault="004871DB" w:rsidP="00CE30FC">
            <w:pPr>
              <w:spacing w:after="0" w:line="240" w:lineRule="auto"/>
              <w:rPr>
                <w:rFonts w:ascii="Arial" w:eastAsia="Calibri" w:hAnsi="Arial" w:cs="Arial"/>
                <w:sz w:val="24"/>
                <w:szCs w:val="24"/>
              </w:rPr>
            </w:pPr>
            <w:r>
              <w:rPr>
                <w:rFonts w:ascii="Arial" w:eastAsia="Calibri" w:hAnsi="Arial" w:cs="Arial"/>
                <w:sz w:val="24"/>
                <w:szCs w:val="24"/>
              </w:rPr>
              <w:t xml:space="preserve">Fri, </w:t>
            </w:r>
            <w:r w:rsidR="00040D46">
              <w:rPr>
                <w:rFonts w:ascii="Arial" w:eastAsia="Calibri" w:hAnsi="Arial" w:cs="Arial"/>
                <w:sz w:val="24"/>
                <w:szCs w:val="24"/>
              </w:rPr>
              <w:t xml:space="preserve">Jan </w:t>
            </w:r>
            <w:r w:rsidR="00E96D45">
              <w:rPr>
                <w:rFonts w:ascii="Arial" w:eastAsia="Calibri" w:hAnsi="Arial" w:cs="Arial"/>
                <w:sz w:val="24"/>
                <w:szCs w:val="24"/>
              </w:rPr>
              <w:t xml:space="preserve"> </w:t>
            </w:r>
            <w:r w:rsidR="00040D46">
              <w:rPr>
                <w:rFonts w:ascii="Arial" w:eastAsia="Calibri" w:hAnsi="Arial" w:cs="Arial"/>
                <w:sz w:val="24"/>
                <w:szCs w:val="24"/>
              </w:rPr>
              <w:t>24</w:t>
            </w:r>
            <w:r w:rsidR="00040D46" w:rsidRPr="00040D46">
              <w:rPr>
                <w:rFonts w:ascii="Arial" w:eastAsia="Calibri" w:hAnsi="Arial" w:cs="Arial"/>
                <w:sz w:val="24"/>
                <w:szCs w:val="24"/>
                <w:vertAlign w:val="superscript"/>
              </w:rPr>
              <w:t>th</w:t>
            </w:r>
            <w:r w:rsidR="00040D46">
              <w:rPr>
                <w:rFonts w:ascii="Arial" w:eastAsia="Calibri" w:hAnsi="Arial" w:cs="Arial"/>
                <w:sz w:val="24"/>
                <w:szCs w:val="24"/>
              </w:rPr>
              <w:t xml:space="preserve"> </w:t>
            </w:r>
          </w:p>
          <w:p w:rsidR="004871DB" w:rsidRDefault="00C53BE6" w:rsidP="00CE30FC">
            <w:pPr>
              <w:spacing w:after="0" w:line="240" w:lineRule="auto"/>
              <w:rPr>
                <w:rFonts w:ascii="Arial" w:eastAsia="Calibri" w:hAnsi="Arial" w:cs="Arial"/>
                <w:sz w:val="24"/>
                <w:szCs w:val="24"/>
              </w:rPr>
            </w:pPr>
            <w:r>
              <w:rPr>
                <w:rFonts w:ascii="Arial" w:eastAsia="Calibri" w:hAnsi="Arial" w:cs="Arial"/>
                <w:sz w:val="24"/>
                <w:szCs w:val="24"/>
              </w:rPr>
              <w:t>(by 3</w:t>
            </w:r>
            <w:r w:rsidR="004871DB">
              <w:rPr>
                <w:rFonts w:ascii="Arial" w:eastAsia="Calibri" w:hAnsi="Arial" w:cs="Arial"/>
                <w:sz w:val="24"/>
                <w:szCs w:val="24"/>
              </w:rPr>
              <w:t>:30p)</w:t>
            </w:r>
          </w:p>
        </w:tc>
      </w:tr>
      <w:tr w:rsidR="00E96D45" w:rsidRPr="004B1188" w:rsidTr="00454348">
        <w:trPr>
          <w:trHeight w:val="620"/>
        </w:trPr>
        <w:tc>
          <w:tcPr>
            <w:tcW w:w="1818" w:type="dxa"/>
          </w:tcPr>
          <w:p w:rsidR="00E96D45" w:rsidRPr="004B1188" w:rsidRDefault="00E96D45" w:rsidP="00B96CFB">
            <w:pPr>
              <w:spacing w:after="0" w:line="240" w:lineRule="auto"/>
              <w:rPr>
                <w:rFonts w:ascii="Arial" w:eastAsia="Calibri" w:hAnsi="Arial" w:cs="Arial"/>
                <w:sz w:val="24"/>
                <w:szCs w:val="24"/>
              </w:rPr>
            </w:pPr>
          </w:p>
        </w:tc>
        <w:tc>
          <w:tcPr>
            <w:tcW w:w="5490" w:type="dxa"/>
          </w:tcPr>
          <w:p w:rsidR="00E96D45" w:rsidRDefault="00E96D45" w:rsidP="00693C6D">
            <w:pPr>
              <w:spacing w:after="0" w:line="240" w:lineRule="auto"/>
              <w:rPr>
                <w:rFonts w:ascii="Arial" w:eastAsia="Calibri" w:hAnsi="Arial" w:cs="Arial"/>
                <w:sz w:val="24"/>
                <w:szCs w:val="24"/>
              </w:rPr>
            </w:pPr>
            <w:r>
              <w:rPr>
                <w:rFonts w:ascii="Arial" w:eastAsia="Calibri" w:hAnsi="Arial" w:cs="Arial"/>
                <w:sz w:val="24"/>
                <w:szCs w:val="24"/>
              </w:rPr>
              <w:t xml:space="preserve">Complete online </w:t>
            </w:r>
            <w:proofErr w:type="spellStart"/>
            <w:r w:rsidRPr="004871DB">
              <w:rPr>
                <w:rFonts w:ascii="Arial" w:eastAsia="Calibri" w:hAnsi="Arial" w:cs="Arial"/>
                <w:b/>
                <w:i/>
                <w:sz w:val="24"/>
                <w:szCs w:val="24"/>
              </w:rPr>
              <w:t>WebWork</w:t>
            </w:r>
            <w:proofErr w:type="spellEnd"/>
            <w:r>
              <w:rPr>
                <w:rFonts w:ascii="Arial" w:eastAsia="Calibri" w:hAnsi="Arial" w:cs="Arial"/>
                <w:sz w:val="24"/>
                <w:szCs w:val="24"/>
              </w:rPr>
              <w:t xml:space="preserve"> HW1</w:t>
            </w:r>
          </w:p>
        </w:tc>
        <w:tc>
          <w:tcPr>
            <w:tcW w:w="1908" w:type="dxa"/>
          </w:tcPr>
          <w:p w:rsidR="00E96D45" w:rsidRDefault="00FF1665" w:rsidP="00693C6D">
            <w:pPr>
              <w:spacing w:after="0" w:line="240" w:lineRule="auto"/>
              <w:rPr>
                <w:rFonts w:ascii="Arial" w:eastAsia="Calibri" w:hAnsi="Arial" w:cs="Arial"/>
                <w:sz w:val="24"/>
                <w:szCs w:val="24"/>
              </w:rPr>
            </w:pPr>
            <w:r>
              <w:rPr>
                <w:rFonts w:ascii="Arial" w:eastAsia="Calibri" w:hAnsi="Arial" w:cs="Arial"/>
                <w:sz w:val="24"/>
                <w:szCs w:val="24"/>
              </w:rPr>
              <w:t xml:space="preserve">Sun, </w:t>
            </w:r>
            <w:r w:rsidR="00040D46">
              <w:rPr>
                <w:rFonts w:ascii="Arial" w:eastAsia="Calibri" w:hAnsi="Arial" w:cs="Arial"/>
                <w:sz w:val="24"/>
                <w:szCs w:val="24"/>
              </w:rPr>
              <w:t>Jan 26</w:t>
            </w:r>
            <w:r w:rsidR="00040D46" w:rsidRPr="00040D46">
              <w:rPr>
                <w:rFonts w:ascii="Arial" w:eastAsia="Calibri" w:hAnsi="Arial" w:cs="Arial"/>
                <w:sz w:val="24"/>
                <w:szCs w:val="24"/>
                <w:vertAlign w:val="superscript"/>
              </w:rPr>
              <w:t>th</w:t>
            </w:r>
            <w:r w:rsidR="00040D46">
              <w:rPr>
                <w:rFonts w:ascii="Arial" w:eastAsia="Calibri" w:hAnsi="Arial" w:cs="Arial"/>
                <w:sz w:val="24"/>
                <w:szCs w:val="24"/>
              </w:rPr>
              <w:t xml:space="preserve"> </w:t>
            </w:r>
            <w:bookmarkStart w:id="0" w:name="_GoBack"/>
            <w:bookmarkEnd w:id="0"/>
          </w:p>
          <w:p w:rsidR="00E96D45" w:rsidRDefault="00E96D45" w:rsidP="00693C6D">
            <w:pPr>
              <w:spacing w:after="0" w:line="240" w:lineRule="auto"/>
              <w:rPr>
                <w:rFonts w:ascii="Arial" w:eastAsia="Calibri" w:hAnsi="Arial" w:cs="Arial"/>
                <w:sz w:val="24"/>
                <w:szCs w:val="24"/>
              </w:rPr>
            </w:pPr>
            <w:r>
              <w:rPr>
                <w:rFonts w:ascii="Arial" w:eastAsia="Calibri" w:hAnsi="Arial" w:cs="Arial"/>
                <w:sz w:val="24"/>
                <w:szCs w:val="24"/>
              </w:rPr>
              <w:t>(by 11:59p)</w:t>
            </w:r>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D46"/>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4A00"/>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B03"/>
    <w:rsid w:val="00163CC3"/>
    <w:rsid w:val="001644F6"/>
    <w:rsid w:val="00164DB7"/>
    <w:rsid w:val="00164E01"/>
    <w:rsid w:val="001656E3"/>
    <w:rsid w:val="00165B1D"/>
    <w:rsid w:val="00166718"/>
    <w:rsid w:val="00166CA6"/>
    <w:rsid w:val="0017004D"/>
    <w:rsid w:val="001700AC"/>
    <w:rsid w:val="00170A07"/>
    <w:rsid w:val="0017184E"/>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0F4F"/>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4F0"/>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348"/>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2F8"/>
    <w:rsid w:val="00485403"/>
    <w:rsid w:val="00485FE7"/>
    <w:rsid w:val="004868F3"/>
    <w:rsid w:val="004870BB"/>
    <w:rsid w:val="004871D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60C"/>
    <w:rsid w:val="004B1C35"/>
    <w:rsid w:val="004B3C5A"/>
    <w:rsid w:val="004B3E1F"/>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4EDB"/>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3670"/>
    <w:rsid w:val="007E44EE"/>
    <w:rsid w:val="007E5CAF"/>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3E6"/>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59"/>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AE4"/>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8EC"/>
    <w:rsid w:val="009B4F8E"/>
    <w:rsid w:val="009B5842"/>
    <w:rsid w:val="009B5EE8"/>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277"/>
    <w:rsid w:val="00A16F16"/>
    <w:rsid w:val="00A20AFE"/>
    <w:rsid w:val="00A214A1"/>
    <w:rsid w:val="00A21684"/>
    <w:rsid w:val="00A22439"/>
    <w:rsid w:val="00A22590"/>
    <w:rsid w:val="00A23993"/>
    <w:rsid w:val="00A242F1"/>
    <w:rsid w:val="00A249BB"/>
    <w:rsid w:val="00A25121"/>
    <w:rsid w:val="00A25C59"/>
    <w:rsid w:val="00A2627E"/>
    <w:rsid w:val="00A2663E"/>
    <w:rsid w:val="00A272C3"/>
    <w:rsid w:val="00A279A1"/>
    <w:rsid w:val="00A301FE"/>
    <w:rsid w:val="00A31B51"/>
    <w:rsid w:val="00A33473"/>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378DF"/>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BE6"/>
    <w:rsid w:val="00C53FD8"/>
    <w:rsid w:val="00C5517C"/>
    <w:rsid w:val="00C553F9"/>
    <w:rsid w:val="00C55447"/>
    <w:rsid w:val="00C55B41"/>
    <w:rsid w:val="00C55CEF"/>
    <w:rsid w:val="00C5687F"/>
    <w:rsid w:val="00C572B7"/>
    <w:rsid w:val="00C60A51"/>
    <w:rsid w:val="00C60BFA"/>
    <w:rsid w:val="00C61EC5"/>
    <w:rsid w:val="00C61EDE"/>
    <w:rsid w:val="00C61F10"/>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88C"/>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CC5"/>
    <w:rsid w:val="00E86E4B"/>
    <w:rsid w:val="00E87214"/>
    <w:rsid w:val="00E8741A"/>
    <w:rsid w:val="00E8788A"/>
    <w:rsid w:val="00E90344"/>
    <w:rsid w:val="00E92723"/>
    <w:rsid w:val="00E92933"/>
    <w:rsid w:val="00E93EFD"/>
    <w:rsid w:val="00E96D45"/>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D7495"/>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2E3"/>
    <w:rsid w:val="00F50344"/>
    <w:rsid w:val="00F505A6"/>
    <w:rsid w:val="00F50828"/>
    <w:rsid w:val="00F508EC"/>
    <w:rsid w:val="00F50CD1"/>
    <w:rsid w:val="00F51111"/>
    <w:rsid w:val="00F51CF8"/>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665"/>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23</cp:revision>
  <cp:lastPrinted>2012-08-31T14:14:00Z</cp:lastPrinted>
  <dcterms:created xsi:type="dcterms:W3CDTF">2011-09-01T03:09:00Z</dcterms:created>
  <dcterms:modified xsi:type="dcterms:W3CDTF">2014-01-14T18:50:00Z</dcterms:modified>
</cp:coreProperties>
</file>