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14" w:type="dxa"/>
        <w:tblLook w:val="04A0" w:firstRow="1" w:lastRow="0" w:firstColumn="1" w:lastColumn="0" w:noHBand="0" w:noVBand="1"/>
      </w:tblPr>
      <w:tblGrid>
        <w:gridCol w:w="2384"/>
        <w:gridCol w:w="4924"/>
        <w:gridCol w:w="3060"/>
        <w:gridCol w:w="2846"/>
      </w:tblGrid>
      <w:tr w:rsidR="00174910" w:rsidRPr="00CA506F" w:rsidTr="00847D65">
        <w:trPr>
          <w:trHeight w:val="158"/>
        </w:trPr>
        <w:tc>
          <w:tcPr>
            <w:tcW w:w="2384" w:type="dxa"/>
            <w:shd w:val="clear" w:color="auto" w:fill="BFBFBF" w:themeFill="background1" w:themeFillShade="BF"/>
          </w:tcPr>
          <w:p w:rsidR="00174910" w:rsidRPr="007F2C88" w:rsidRDefault="00174910" w:rsidP="00A57C92">
            <w:pPr>
              <w:rPr>
                <w:rFonts w:ascii="Times New Roman" w:hAnsi="Times New Roman" w:cs="Times New Roman"/>
                <w:b/>
              </w:rPr>
            </w:pPr>
            <w:r w:rsidRPr="007F2C88">
              <w:rPr>
                <w:rFonts w:ascii="Times New Roman" w:hAnsi="Times New Roman" w:cs="Times New Roman"/>
                <w:b/>
              </w:rPr>
              <w:t>LESSON PLAN</w:t>
            </w:r>
          </w:p>
        </w:tc>
        <w:tc>
          <w:tcPr>
            <w:tcW w:w="4924" w:type="dxa"/>
            <w:shd w:val="clear" w:color="auto" w:fill="BFBFBF" w:themeFill="background1" w:themeFillShade="BF"/>
          </w:tcPr>
          <w:p w:rsidR="00174910" w:rsidRPr="00CA506F" w:rsidRDefault="00174910" w:rsidP="00A57C92">
            <w:p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174910" w:rsidRPr="00CA506F" w:rsidRDefault="00174910" w:rsidP="00A57C92">
            <w:p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846" w:type="dxa"/>
            <w:shd w:val="clear" w:color="auto" w:fill="BFBFBF" w:themeFill="background1" w:themeFillShade="BF"/>
          </w:tcPr>
          <w:p w:rsidR="00174910" w:rsidRPr="00CA506F" w:rsidRDefault="00174910" w:rsidP="00A57C92">
            <w:p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D</w:t>
            </w:r>
          </w:p>
        </w:tc>
      </w:tr>
      <w:tr w:rsidR="00174910" w:rsidRPr="00CA506F" w:rsidTr="00847D65">
        <w:trPr>
          <w:trHeight w:val="1101"/>
        </w:trPr>
        <w:tc>
          <w:tcPr>
            <w:tcW w:w="2384" w:type="dxa"/>
          </w:tcPr>
          <w:p w:rsidR="00174910" w:rsidRPr="00CA506F" w:rsidRDefault="00174910" w:rsidP="00A57C92">
            <w:p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Completion (15%)</w:t>
            </w:r>
          </w:p>
        </w:tc>
        <w:tc>
          <w:tcPr>
            <w:tcW w:w="4924" w:type="dxa"/>
          </w:tcPr>
          <w:p w:rsidR="00174910" w:rsidRPr="00CA506F" w:rsidRDefault="00174910" w:rsidP="00A57C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Lesson plan uses approved format</w:t>
            </w:r>
          </w:p>
          <w:p w:rsidR="00972CDC" w:rsidRDefault="00174910" w:rsidP="00A57C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Lesson plan includes relevant content standards (code)</w:t>
            </w:r>
          </w:p>
          <w:p w:rsidR="00174910" w:rsidRPr="00972CDC" w:rsidRDefault="00972CDC" w:rsidP="00A57C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All the</w:t>
            </w:r>
            <w:proofErr w:type="gramEnd"/>
            <w:r>
              <w:rPr>
                <w:rFonts w:ascii="Times New Roman" w:hAnsi="Times New Roman" w:cs="Times New Roman"/>
              </w:rPr>
              <w:t xml:space="preserve"> above are</w:t>
            </w:r>
            <w:r w:rsidR="00174910" w:rsidRPr="00972CDC">
              <w:rPr>
                <w:rFonts w:ascii="Times New Roman" w:hAnsi="Times New Roman" w:cs="Times New Roman"/>
              </w:rPr>
              <w:t xml:space="preserve"> present and accurate.</w:t>
            </w:r>
          </w:p>
        </w:tc>
        <w:tc>
          <w:tcPr>
            <w:tcW w:w="3060" w:type="dxa"/>
          </w:tcPr>
          <w:p w:rsidR="00174910" w:rsidRPr="00CA506F" w:rsidRDefault="00174910" w:rsidP="00A57C92">
            <w:p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Elements from “A” but one or two errors or omissions.</w:t>
            </w:r>
          </w:p>
        </w:tc>
        <w:tc>
          <w:tcPr>
            <w:tcW w:w="2846" w:type="dxa"/>
          </w:tcPr>
          <w:p w:rsidR="00174910" w:rsidRPr="00CA506F" w:rsidRDefault="00174910" w:rsidP="00A57C92">
            <w:p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Elements from “A” but more than two errors or omissions.</w:t>
            </w:r>
          </w:p>
        </w:tc>
      </w:tr>
      <w:tr w:rsidR="00174910" w:rsidRPr="00CA506F" w:rsidTr="00847D65">
        <w:trPr>
          <w:trHeight w:val="639"/>
        </w:trPr>
        <w:tc>
          <w:tcPr>
            <w:tcW w:w="2384" w:type="dxa"/>
          </w:tcPr>
          <w:p w:rsidR="00174910" w:rsidRPr="00CA506F" w:rsidRDefault="00174910" w:rsidP="00A57C92">
            <w:p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Accuracy (15%)</w:t>
            </w:r>
          </w:p>
        </w:tc>
        <w:tc>
          <w:tcPr>
            <w:tcW w:w="4924" w:type="dxa"/>
          </w:tcPr>
          <w:p w:rsidR="00174910" w:rsidRPr="00CA506F" w:rsidRDefault="00174910" w:rsidP="00A57C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Mathematics</w:t>
            </w:r>
            <w:r w:rsidR="000F71F5">
              <w:rPr>
                <w:rFonts w:ascii="Times New Roman" w:hAnsi="Times New Roman" w:cs="Times New Roman"/>
              </w:rPr>
              <w:t xml:space="preserve"> described</w:t>
            </w:r>
            <w:r w:rsidRPr="00CA506F">
              <w:rPr>
                <w:rFonts w:ascii="Times New Roman" w:hAnsi="Times New Roman" w:cs="Times New Roman"/>
              </w:rPr>
              <w:t xml:space="preserve"> is accurate</w:t>
            </w:r>
          </w:p>
          <w:p w:rsidR="00174910" w:rsidRPr="00CA506F" w:rsidRDefault="00174910" w:rsidP="00A57C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Proper vocabulary is used</w:t>
            </w:r>
          </w:p>
        </w:tc>
        <w:tc>
          <w:tcPr>
            <w:tcW w:w="3060" w:type="dxa"/>
          </w:tcPr>
          <w:p w:rsidR="00174910" w:rsidRPr="00CA506F" w:rsidRDefault="00174910" w:rsidP="00A57C92">
            <w:p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Elemen</w:t>
            </w:r>
            <w:r w:rsidR="00403710">
              <w:rPr>
                <w:rFonts w:ascii="Times New Roman" w:hAnsi="Times New Roman" w:cs="Times New Roman"/>
              </w:rPr>
              <w:t xml:space="preserve">ts from “A” but with one </w:t>
            </w:r>
            <w:r w:rsidR="00331D94">
              <w:rPr>
                <w:rFonts w:ascii="Times New Roman" w:hAnsi="Times New Roman" w:cs="Times New Roman"/>
              </w:rPr>
              <w:t>error or omission</w:t>
            </w:r>
            <w:r w:rsidRPr="00CA50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6" w:type="dxa"/>
          </w:tcPr>
          <w:p w:rsidR="00174910" w:rsidRPr="00CA506F" w:rsidRDefault="00174910" w:rsidP="00A57C92">
            <w:p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Elements from “A” but more than two errors or omissions.</w:t>
            </w:r>
          </w:p>
        </w:tc>
      </w:tr>
      <w:tr w:rsidR="00174910" w:rsidRPr="00CA506F" w:rsidTr="00847D65">
        <w:trPr>
          <w:trHeight w:val="1915"/>
        </w:trPr>
        <w:tc>
          <w:tcPr>
            <w:tcW w:w="2384" w:type="dxa"/>
            <w:tcBorders>
              <w:bottom w:val="single" w:sz="4" w:space="0" w:color="auto"/>
            </w:tcBorders>
          </w:tcPr>
          <w:p w:rsidR="00174910" w:rsidRPr="00CA506F" w:rsidRDefault="00174910" w:rsidP="00A57C92">
            <w:p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Interpretation (10%)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174910" w:rsidRPr="00CA506F" w:rsidRDefault="00174910" w:rsidP="00A57C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Challenges students to think about the problem</w:t>
            </w:r>
          </w:p>
          <w:p w:rsidR="00174910" w:rsidRPr="00CA506F" w:rsidRDefault="00174910" w:rsidP="00A57C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Requires students to explain their solution</w:t>
            </w:r>
          </w:p>
          <w:p w:rsidR="00174910" w:rsidRPr="00CA506F" w:rsidRDefault="00174910" w:rsidP="00A57C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Poses questions that stimulate curiosity and further investigation.</w:t>
            </w:r>
          </w:p>
          <w:p w:rsidR="00174910" w:rsidRPr="00CA506F" w:rsidRDefault="00174910" w:rsidP="00A57C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Engages students to do mathematics</w:t>
            </w:r>
          </w:p>
          <w:p w:rsidR="00174910" w:rsidRPr="00CA506F" w:rsidRDefault="00174910" w:rsidP="00A57C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Uses real-world examples (when possible)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74910" w:rsidRPr="00CA506F" w:rsidRDefault="00174910" w:rsidP="00A57C92">
            <w:p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Elements from “A” but with one or two er</w:t>
            </w:r>
            <w:bookmarkStart w:id="0" w:name="_GoBack"/>
            <w:bookmarkEnd w:id="0"/>
            <w:r w:rsidRPr="00CA506F">
              <w:rPr>
                <w:rFonts w:ascii="Times New Roman" w:hAnsi="Times New Roman" w:cs="Times New Roman"/>
              </w:rPr>
              <w:t>rors or omissions.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174910" w:rsidRPr="00CA506F" w:rsidRDefault="00174910" w:rsidP="00A57C92">
            <w:p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Elements from “A” but more than two errors or omissions.</w:t>
            </w:r>
          </w:p>
          <w:p w:rsidR="00B70214" w:rsidRPr="00CA506F" w:rsidRDefault="00B70214" w:rsidP="00A57C92">
            <w:pPr>
              <w:rPr>
                <w:rFonts w:ascii="Times New Roman" w:hAnsi="Times New Roman" w:cs="Times New Roman"/>
              </w:rPr>
            </w:pPr>
          </w:p>
          <w:p w:rsidR="00B70214" w:rsidRPr="00CA506F" w:rsidRDefault="00B70214" w:rsidP="00A57C92">
            <w:pPr>
              <w:rPr>
                <w:rFonts w:ascii="Times New Roman" w:hAnsi="Times New Roman" w:cs="Times New Roman"/>
              </w:rPr>
            </w:pPr>
          </w:p>
          <w:p w:rsidR="00B70214" w:rsidRPr="00CA506F" w:rsidRDefault="00B70214" w:rsidP="00A57C92">
            <w:pPr>
              <w:rPr>
                <w:rFonts w:ascii="Times New Roman" w:hAnsi="Times New Roman" w:cs="Times New Roman"/>
              </w:rPr>
            </w:pPr>
          </w:p>
          <w:p w:rsidR="00B70214" w:rsidRPr="00CA506F" w:rsidRDefault="00B70214" w:rsidP="00A57C92">
            <w:pPr>
              <w:rPr>
                <w:rFonts w:ascii="Times New Roman" w:hAnsi="Times New Roman" w:cs="Times New Roman"/>
              </w:rPr>
            </w:pPr>
          </w:p>
          <w:p w:rsidR="00B70214" w:rsidRPr="00CA506F" w:rsidRDefault="00B70214" w:rsidP="00A57C92">
            <w:pPr>
              <w:rPr>
                <w:rFonts w:ascii="Times New Roman" w:hAnsi="Times New Roman" w:cs="Times New Roman"/>
              </w:rPr>
            </w:pPr>
          </w:p>
          <w:p w:rsidR="00B70214" w:rsidRPr="00CA506F" w:rsidRDefault="00B70214" w:rsidP="00A57C92">
            <w:pPr>
              <w:rPr>
                <w:rFonts w:ascii="Times New Roman" w:hAnsi="Times New Roman" w:cs="Times New Roman"/>
              </w:rPr>
            </w:pPr>
          </w:p>
          <w:p w:rsidR="00B70214" w:rsidRPr="00CA506F" w:rsidRDefault="00B70214" w:rsidP="00A57C92">
            <w:pPr>
              <w:rPr>
                <w:rFonts w:ascii="Times New Roman" w:hAnsi="Times New Roman" w:cs="Times New Roman"/>
              </w:rPr>
            </w:pPr>
          </w:p>
          <w:p w:rsidR="00B70214" w:rsidRPr="00CA506F" w:rsidRDefault="00B70214" w:rsidP="00A57C92">
            <w:pPr>
              <w:rPr>
                <w:rFonts w:ascii="Times New Roman" w:hAnsi="Times New Roman" w:cs="Times New Roman"/>
              </w:rPr>
            </w:pPr>
          </w:p>
        </w:tc>
      </w:tr>
      <w:tr w:rsidR="00B70214" w:rsidRPr="00CA506F" w:rsidTr="00847D65">
        <w:trPr>
          <w:trHeight w:val="149"/>
        </w:trPr>
        <w:tc>
          <w:tcPr>
            <w:tcW w:w="2384" w:type="dxa"/>
            <w:shd w:val="clear" w:color="auto" w:fill="BFBFBF" w:themeFill="background1" w:themeFillShade="BF"/>
          </w:tcPr>
          <w:p w:rsidR="00B70214" w:rsidRPr="00CA506F" w:rsidRDefault="00EE07A6" w:rsidP="00B7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LESSON </w:t>
            </w:r>
          </w:p>
        </w:tc>
        <w:tc>
          <w:tcPr>
            <w:tcW w:w="4924" w:type="dxa"/>
            <w:shd w:val="clear" w:color="auto" w:fill="BFBFBF" w:themeFill="background1" w:themeFillShade="BF"/>
          </w:tcPr>
          <w:p w:rsidR="00B70214" w:rsidRPr="00CA506F" w:rsidRDefault="00EE07A6" w:rsidP="00EE0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B70214" w:rsidRPr="00CA506F" w:rsidRDefault="00EE07A6" w:rsidP="00EE0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846" w:type="dxa"/>
            <w:shd w:val="clear" w:color="auto" w:fill="BFBFBF" w:themeFill="background1" w:themeFillShade="BF"/>
          </w:tcPr>
          <w:p w:rsidR="00B70214" w:rsidRPr="00CA506F" w:rsidRDefault="00EE07A6" w:rsidP="00EE0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EE07A6" w:rsidRPr="00CA506F" w:rsidTr="00847D65">
        <w:trPr>
          <w:trHeight w:val="149"/>
        </w:trPr>
        <w:tc>
          <w:tcPr>
            <w:tcW w:w="2384" w:type="dxa"/>
            <w:tcBorders>
              <w:bottom w:val="single" w:sz="4" w:space="0" w:color="auto"/>
            </w:tcBorders>
          </w:tcPr>
          <w:p w:rsidR="00EE07A6" w:rsidRPr="00EE07A6" w:rsidRDefault="00EE07A6" w:rsidP="00B70214">
            <w:pPr>
              <w:rPr>
                <w:rFonts w:ascii="Times New Roman" w:hAnsi="Times New Roman" w:cs="Times New Roman"/>
              </w:rPr>
            </w:pPr>
            <w:r w:rsidRPr="00EE07A6">
              <w:rPr>
                <w:rFonts w:ascii="Times New Roman" w:hAnsi="Times New Roman" w:cs="Times New Roman"/>
              </w:rPr>
              <w:t>Proof of lesson taught (10%)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:rsidR="00EE07A6" w:rsidRDefault="00EE07A6" w:rsidP="00EE07A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from a variety of students (A,B,D)</w:t>
            </w:r>
          </w:p>
          <w:p w:rsidR="00EE07A6" w:rsidRDefault="00EE07A6" w:rsidP="00EE07A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Transcription of lesson from teacher</w:t>
            </w:r>
          </w:p>
          <w:p w:rsidR="00EE07A6" w:rsidRPr="00EE07A6" w:rsidRDefault="00EE07A6" w:rsidP="00EE07A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or audio copy of lesson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E07A6" w:rsidRPr="00CA506F" w:rsidRDefault="00EE07A6" w:rsidP="00EE0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Elements from “A” but with one error or omission.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EE07A6" w:rsidRPr="00CA506F" w:rsidRDefault="00EE07A6" w:rsidP="00EE0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Elements from “A” but more than one error or omission.</w:t>
            </w:r>
          </w:p>
        </w:tc>
      </w:tr>
      <w:tr w:rsidR="00174910" w:rsidRPr="00CA506F" w:rsidTr="00847D65">
        <w:trPr>
          <w:trHeight w:val="204"/>
        </w:trPr>
        <w:tc>
          <w:tcPr>
            <w:tcW w:w="2384" w:type="dxa"/>
            <w:shd w:val="clear" w:color="auto" w:fill="BFBFBF" w:themeFill="background1" w:themeFillShade="BF"/>
          </w:tcPr>
          <w:p w:rsidR="00174910" w:rsidRPr="007F2C88" w:rsidRDefault="00174910" w:rsidP="00A57C92">
            <w:pPr>
              <w:rPr>
                <w:rFonts w:ascii="Times New Roman" w:hAnsi="Times New Roman" w:cs="Times New Roman"/>
                <w:b/>
              </w:rPr>
            </w:pPr>
            <w:r w:rsidRPr="007F2C88">
              <w:rPr>
                <w:rFonts w:ascii="Times New Roman" w:hAnsi="Times New Roman" w:cs="Times New Roman"/>
                <w:b/>
              </w:rPr>
              <w:t>REFLECTION</w:t>
            </w:r>
          </w:p>
        </w:tc>
        <w:tc>
          <w:tcPr>
            <w:tcW w:w="4924" w:type="dxa"/>
            <w:shd w:val="clear" w:color="auto" w:fill="BFBFBF" w:themeFill="background1" w:themeFillShade="BF"/>
          </w:tcPr>
          <w:p w:rsidR="00174910" w:rsidRPr="00CA506F" w:rsidRDefault="00EE07A6" w:rsidP="00A57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174910" w:rsidRPr="00CA506F" w:rsidRDefault="00EE07A6" w:rsidP="00A57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846" w:type="dxa"/>
            <w:shd w:val="clear" w:color="auto" w:fill="BFBFBF" w:themeFill="background1" w:themeFillShade="BF"/>
          </w:tcPr>
          <w:p w:rsidR="00174910" w:rsidRPr="00CA506F" w:rsidRDefault="00EE07A6" w:rsidP="00A57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174910" w:rsidRPr="00CA506F" w:rsidTr="00847D65">
        <w:trPr>
          <w:trHeight w:val="1457"/>
        </w:trPr>
        <w:tc>
          <w:tcPr>
            <w:tcW w:w="2384" w:type="dxa"/>
          </w:tcPr>
          <w:p w:rsidR="00174910" w:rsidRPr="00CA506F" w:rsidRDefault="00174910" w:rsidP="00B70214">
            <w:p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 xml:space="preserve">Completion </w:t>
            </w:r>
            <w:r w:rsidR="00B70214" w:rsidRPr="00CA506F">
              <w:rPr>
                <w:rFonts w:ascii="Times New Roman" w:hAnsi="Times New Roman" w:cs="Times New Roman"/>
              </w:rPr>
              <w:t>(5</w:t>
            </w:r>
            <w:r w:rsidRPr="00CA506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4924" w:type="dxa"/>
          </w:tcPr>
          <w:p w:rsidR="00174910" w:rsidRPr="00CA506F" w:rsidRDefault="00B70214" w:rsidP="00A57C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Reflection is handed in on time with the rest of the lesson plan.</w:t>
            </w:r>
          </w:p>
          <w:p w:rsidR="00B70214" w:rsidRPr="00CA506F" w:rsidRDefault="00B70214" w:rsidP="00A57C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Reflection describes all elements in the lesson plan (or explanation of why it was omitted)</w:t>
            </w:r>
          </w:p>
        </w:tc>
        <w:tc>
          <w:tcPr>
            <w:tcW w:w="3060" w:type="dxa"/>
          </w:tcPr>
          <w:p w:rsidR="00174910" w:rsidRPr="00CA506F" w:rsidRDefault="00174910" w:rsidP="00A57C92">
            <w:p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Elements from “A” but one or two errors or omissions.</w:t>
            </w:r>
          </w:p>
        </w:tc>
        <w:tc>
          <w:tcPr>
            <w:tcW w:w="2846" w:type="dxa"/>
          </w:tcPr>
          <w:p w:rsidR="00174910" w:rsidRPr="00CA506F" w:rsidRDefault="00174910" w:rsidP="00A57C92">
            <w:p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Elements from “A” but more than two errors or omissions.</w:t>
            </w:r>
          </w:p>
        </w:tc>
      </w:tr>
      <w:tr w:rsidR="00174910" w:rsidRPr="00CA506F" w:rsidTr="00847D65">
        <w:trPr>
          <w:trHeight w:val="611"/>
        </w:trPr>
        <w:tc>
          <w:tcPr>
            <w:tcW w:w="2384" w:type="dxa"/>
          </w:tcPr>
          <w:p w:rsidR="00174910" w:rsidRPr="00CA506F" w:rsidRDefault="00B70214" w:rsidP="00A57C92">
            <w:p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Student</w:t>
            </w:r>
            <w:r w:rsidR="00861552">
              <w:rPr>
                <w:rFonts w:ascii="Times New Roman" w:hAnsi="Times New Roman" w:cs="Times New Roman"/>
              </w:rPr>
              <w:t>’s</w:t>
            </w:r>
            <w:r w:rsidRPr="00CA506F">
              <w:rPr>
                <w:rFonts w:ascii="Times New Roman" w:hAnsi="Times New Roman" w:cs="Times New Roman"/>
              </w:rPr>
              <w:t xml:space="preserve"> Perspective</w:t>
            </w:r>
            <w:r w:rsidR="00174910" w:rsidRPr="00CA506F">
              <w:rPr>
                <w:rFonts w:ascii="Times New Roman" w:hAnsi="Times New Roman" w:cs="Times New Roman"/>
              </w:rPr>
              <w:t xml:space="preserve"> (20%)</w:t>
            </w:r>
          </w:p>
        </w:tc>
        <w:tc>
          <w:tcPr>
            <w:tcW w:w="4924" w:type="dxa"/>
          </w:tcPr>
          <w:p w:rsidR="00174910" w:rsidRPr="00CA506F" w:rsidRDefault="00990445" w:rsidP="00A57C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Interpretation of what the student learned</w:t>
            </w:r>
          </w:p>
          <w:p w:rsidR="00990445" w:rsidRPr="00CA506F" w:rsidRDefault="00990445" w:rsidP="00A57C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Proof that the student learned said material.</w:t>
            </w:r>
          </w:p>
          <w:p w:rsidR="00990445" w:rsidRPr="00CA506F" w:rsidRDefault="00990445" w:rsidP="009904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Areas that will need to be covered in more depth in future lessons.</w:t>
            </w:r>
          </w:p>
        </w:tc>
        <w:tc>
          <w:tcPr>
            <w:tcW w:w="3060" w:type="dxa"/>
          </w:tcPr>
          <w:p w:rsidR="00174910" w:rsidRPr="00CA506F" w:rsidRDefault="00174910" w:rsidP="00A57C92">
            <w:p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Elements fr</w:t>
            </w:r>
            <w:r w:rsidR="00990445" w:rsidRPr="00CA506F">
              <w:rPr>
                <w:rFonts w:ascii="Times New Roman" w:hAnsi="Times New Roman" w:cs="Times New Roman"/>
              </w:rPr>
              <w:t xml:space="preserve">om “A” but one </w:t>
            </w:r>
            <w:r w:rsidRPr="00CA506F">
              <w:rPr>
                <w:rFonts w:ascii="Times New Roman" w:hAnsi="Times New Roman" w:cs="Times New Roman"/>
              </w:rPr>
              <w:t>omissions.</w:t>
            </w:r>
          </w:p>
        </w:tc>
        <w:tc>
          <w:tcPr>
            <w:tcW w:w="2846" w:type="dxa"/>
          </w:tcPr>
          <w:p w:rsidR="00174910" w:rsidRPr="00CA506F" w:rsidRDefault="00174910" w:rsidP="00A57C92">
            <w:p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Ele</w:t>
            </w:r>
            <w:r w:rsidR="00990445" w:rsidRPr="00CA506F">
              <w:rPr>
                <w:rFonts w:ascii="Times New Roman" w:hAnsi="Times New Roman" w:cs="Times New Roman"/>
              </w:rPr>
              <w:t>ments from “A” but more than one</w:t>
            </w:r>
            <w:r w:rsidRPr="00CA506F">
              <w:rPr>
                <w:rFonts w:ascii="Times New Roman" w:hAnsi="Times New Roman" w:cs="Times New Roman"/>
              </w:rPr>
              <w:t xml:space="preserve"> errors or omissions.</w:t>
            </w:r>
          </w:p>
        </w:tc>
      </w:tr>
      <w:tr w:rsidR="00174910" w:rsidRPr="00CA506F" w:rsidTr="00847D65">
        <w:trPr>
          <w:trHeight w:val="814"/>
        </w:trPr>
        <w:tc>
          <w:tcPr>
            <w:tcW w:w="2384" w:type="dxa"/>
          </w:tcPr>
          <w:p w:rsidR="00174910" w:rsidRPr="00CA506F" w:rsidRDefault="00B70214" w:rsidP="00A57C92">
            <w:p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Teacher’s Perspective (25</w:t>
            </w:r>
            <w:r w:rsidR="00174910" w:rsidRPr="00CA506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4924" w:type="dxa"/>
          </w:tcPr>
          <w:p w:rsidR="00174910" w:rsidRPr="00CA506F" w:rsidRDefault="00B70214" w:rsidP="00A57C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Description of how the lesson went</w:t>
            </w:r>
          </w:p>
          <w:p w:rsidR="00B70214" w:rsidRPr="00CA506F" w:rsidRDefault="00B70214" w:rsidP="00A57C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Interpretation of timing of events</w:t>
            </w:r>
          </w:p>
          <w:p w:rsidR="00B70214" w:rsidRPr="00CA506F" w:rsidRDefault="00B70214" w:rsidP="00A57C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Interpretation of sequencing of activities</w:t>
            </w:r>
          </w:p>
          <w:p w:rsidR="00B70214" w:rsidRPr="00CA506F" w:rsidRDefault="00B70214" w:rsidP="00A57C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Description of what changes will occur in future</w:t>
            </w:r>
          </w:p>
        </w:tc>
        <w:tc>
          <w:tcPr>
            <w:tcW w:w="3060" w:type="dxa"/>
          </w:tcPr>
          <w:p w:rsidR="00174910" w:rsidRPr="00CA506F" w:rsidRDefault="00174910" w:rsidP="00A57C92">
            <w:p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Elements from “A” but one or two errors or omissions.</w:t>
            </w:r>
          </w:p>
        </w:tc>
        <w:tc>
          <w:tcPr>
            <w:tcW w:w="2846" w:type="dxa"/>
          </w:tcPr>
          <w:p w:rsidR="00174910" w:rsidRPr="00CA506F" w:rsidRDefault="00174910" w:rsidP="00A57C92">
            <w:pPr>
              <w:rPr>
                <w:rFonts w:ascii="Times New Roman" w:hAnsi="Times New Roman" w:cs="Times New Roman"/>
              </w:rPr>
            </w:pPr>
            <w:r w:rsidRPr="00CA506F">
              <w:rPr>
                <w:rFonts w:ascii="Times New Roman" w:hAnsi="Times New Roman" w:cs="Times New Roman"/>
              </w:rPr>
              <w:t>Elements from “A” but more than two errors or omissions.</w:t>
            </w:r>
          </w:p>
        </w:tc>
      </w:tr>
      <w:tr w:rsidR="00174910" w:rsidRPr="00CA506F" w:rsidTr="00174910">
        <w:trPr>
          <w:trHeight w:val="192"/>
        </w:trPr>
        <w:tc>
          <w:tcPr>
            <w:tcW w:w="13214" w:type="dxa"/>
            <w:gridSpan w:val="4"/>
          </w:tcPr>
          <w:p w:rsidR="00174910" w:rsidRPr="007F2C88" w:rsidRDefault="00174910" w:rsidP="00A5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C88">
              <w:rPr>
                <w:rFonts w:ascii="Times New Roman" w:hAnsi="Times New Roman" w:cs="Times New Roman"/>
                <w:b/>
              </w:rPr>
              <w:t xml:space="preserve">FINAL GRADE:                        </w:t>
            </w:r>
          </w:p>
        </w:tc>
      </w:tr>
    </w:tbl>
    <w:p w:rsidR="00B4723D" w:rsidRPr="00CA506F" w:rsidRDefault="00B4723D" w:rsidP="00D85961">
      <w:pPr>
        <w:rPr>
          <w:rFonts w:ascii="Times New Roman" w:hAnsi="Times New Roman" w:cs="Times New Roman"/>
        </w:rPr>
      </w:pPr>
    </w:p>
    <w:sectPr w:rsidR="00B4723D" w:rsidRPr="00CA506F" w:rsidSect="001749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353"/>
    <w:multiLevelType w:val="hybridMultilevel"/>
    <w:tmpl w:val="A448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1D8E"/>
    <w:multiLevelType w:val="hybridMultilevel"/>
    <w:tmpl w:val="743E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A0891"/>
    <w:multiLevelType w:val="hybridMultilevel"/>
    <w:tmpl w:val="3F3E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E4A40"/>
    <w:multiLevelType w:val="hybridMultilevel"/>
    <w:tmpl w:val="8E54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744D0"/>
    <w:multiLevelType w:val="hybridMultilevel"/>
    <w:tmpl w:val="2E8A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10"/>
    <w:rsid w:val="000F71F5"/>
    <w:rsid w:val="00174910"/>
    <w:rsid w:val="001769AE"/>
    <w:rsid w:val="00331D94"/>
    <w:rsid w:val="00403710"/>
    <w:rsid w:val="007F2C88"/>
    <w:rsid w:val="00847D65"/>
    <w:rsid w:val="00861552"/>
    <w:rsid w:val="00972CDC"/>
    <w:rsid w:val="00990445"/>
    <w:rsid w:val="00B4723D"/>
    <w:rsid w:val="00B70214"/>
    <w:rsid w:val="00CA506F"/>
    <w:rsid w:val="00D85961"/>
    <w:rsid w:val="00E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2013-10-01T20:44:00Z</cp:lastPrinted>
  <dcterms:created xsi:type="dcterms:W3CDTF">2013-10-01T20:40:00Z</dcterms:created>
  <dcterms:modified xsi:type="dcterms:W3CDTF">2014-01-07T15:17:00Z</dcterms:modified>
</cp:coreProperties>
</file>